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1DC7" w14:textId="5BA87549" w:rsidR="00E8559C" w:rsidRDefault="00262DC1" w:rsidP="009B6D86">
      <w:pPr>
        <w:jc w:val="center"/>
        <w:rPr>
          <w:b/>
          <w:bCs/>
          <w:sz w:val="32"/>
          <w:szCs w:val="32"/>
        </w:rPr>
      </w:pPr>
      <w:r w:rsidRPr="00262DC1">
        <w:rPr>
          <w:noProof/>
        </w:rPr>
        <w:drawing>
          <wp:inline distT="0" distB="0" distL="0" distR="0" wp14:anchorId="68A857CB" wp14:editId="742D699F">
            <wp:extent cx="645160" cy="563880"/>
            <wp:effectExtent l="0" t="0" r="2540" b="7620"/>
            <wp:docPr id="115796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9616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559C" w:rsidRPr="00E8559C">
        <w:t xml:space="preserve"> </w:t>
      </w:r>
      <w:r w:rsidR="00E8559C">
        <w:rPr>
          <w:noProof/>
        </w:rPr>
        <w:drawing>
          <wp:inline distT="0" distB="0" distL="0" distR="0" wp14:anchorId="4A4A6A57" wp14:editId="5EA5572E">
            <wp:extent cx="745671" cy="549275"/>
            <wp:effectExtent l="0" t="0" r="0" b="3175"/>
            <wp:docPr id="172792084" name="Picture 2" descr="Myanmar Accountability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anmar Accountability Projec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97" cy="56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A031F" w14:textId="77777777" w:rsidR="002E043F" w:rsidRDefault="00C91F54" w:rsidP="009B6D86">
      <w:pPr>
        <w:jc w:val="center"/>
        <w:rPr>
          <w:rFonts w:ascii="Pyidaungsu" w:hAnsi="Pyidaungsu" w:cs="Pyidaungsu"/>
          <w:b/>
          <w:bCs/>
          <w:sz w:val="22"/>
          <w:szCs w:val="22"/>
          <w:lang w:bidi="my-MM"/>
        </w:rPr>
      </w:pPr>
      <w:r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မြန်မာနိုင်ငံမှ လူမျိုးတုံးသတ်ဖြတ်မှုနှင့် အစုလိုက်အပြုံလိုက်သတ်ဖြတ်မှု ခံရသူများ</w:t>
      </w:r>
      <w:r w:rsidR="002E043F">
        <w:rPr>
          <w:rFonts w:ascii="Pyidaungsu" w:hAnsi="Pyidaungsu" w:cs="Pyidaungsu" w:hint="cs"/>
          <w:b/>
          <w:bCs/>
          <w:sz w:val="22"/>
          <w:szCs w:val="22"/>
          <w:cs/>
          <w:lang w:bidi="my-MM"/>
        </w:rPr>
        <w:t>အတွက်</w:t>
      </w:r>
      <w:r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 xml:space="preserve"> </w:t>
      </w:r>
    </w:p>
    <w:p w14:paraId="5D68A257" w14:textId="7DF97BA9" w:rsidR="00C91F54" w:rsidRPr="003B270A" w:rsidRDefault="00C91F54" w:rsidP="009B6D86">
      <w:pPr>
        <w:jc w:val="center"/>
        <w:rPr>
          <w:b/>
          <w:bCs/>
          <w:sz w:val="32"/>
          <w:szCs w:val="32"/>
        </w:rPr>
      </w:pPr>
      <w:r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တူရကီ</w:t>
      </w:r>
      <w:r w:rsidR="002E043F">
        <w:rPr>
          <w:rFonts w:ascii="Pyidaungsu" w:hAnsi="Pyidaungsu" w:cs="Pyidaungsu" w:hint="cs"/>
          <w:b/>
          <w:bCs/>
          <w:sz w:val="22"/>
          <w:szCs w:val="22"/>
          <w:cs/>
          <w:lang w:bidi="my-MM"/>
        </w:rPr>
        <w:t>နိုင်ငံ</w:t>
      </w:r>
      <w:r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တွင် တရားမျှတမှုကို ရှာဖွေခြင်း</w:t>
      </w:r>
    </w:p>
    <w:p w14:paraId="11B530FB" w14:textId="277185F2" w:rsidR="002E043F" w:rsidRPr="002E043F" w:rsidRDefault="00EB2D12" w:rsidP="009B6D86">
      <w:pPr>
        <w:jc w:val="center"/>
        <w:rPr>
          <w:rFonts w:cs="Myanmar Text" w:hint="cs"/>
          <w:i/>
          <w:iCs/>
          <w:lang w:bidi="my-MM"/>
        </w:rPr>
      </w:pPr>
      <w:r>
        <w:rPr>
          <w:rFonts w:ascii="Pyidaungsu" w:hAnsi="Pyidaungsu" w:cs="Pyidaungsu" w:hint="cs"/>
          <w:b/>
          <w:bCs/>
          <w:sz w:val="22"/>
          <w:szCs w:val="22"/>
          <w:cs/>
          <w:lang w:bidi="my-MM"/>
        </w:rPr>
        <w:t>(ဤ</w:t>
      </w:r>
      <w:r w:rsidR="00940A8A"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သတင်းထုတ်ပြန်ချက်</w:t>
      </w:r>
      <w:r>
        <w:rPr>
          <w:rFonts w:ascii="Pyidaungsu" w:hAnsi="Pyidaungsu" w:cs="Pyidaungsu" w:hint="cs"/>
          <w:b/>
          <w:bCs/>
          <w:sz w:val="22"/>
          <w:szCs w:val="22"/>
          <w:cs/>
          <w:lang w:bidi="my-MM"/>
        </w:rPr>
        <w:t xml:space="preserve">ကို </w:t>
      </w:r>
      <w:r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ချက်ချင်းထုတ်ပြန်</w:t>
      </w:r>
      <w:r>
        <w:rPr>
          <w:rFonts w:ascii="Pyidaungsu" w:hAnsi="Pyidaungsu" w:cs="Pyidaungsu" w:hint="cs"/>
          <w:b/>
          <w:bCs/>
          <w:sz w:val="22"/>
          <w:szCs w:val="22"/>
          <w:cs/>
          <w:lang w:bidi="my-MM"/>
        </w:rPr>
        <w:t>ပေးပါ</w:t>
      </w:r>
      <w:r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ရန်</w:t>
      </w:r>
      <w:r>
        <w:rPr>
          <w:rFonts w:ascii="Pyidaungsu" w:hAnsi="Pyidaungsu" w:cs="Pyidaungsu" w:hint="cs"/>
          <w:b/>
          <w:bCs/>
          <w:sz w:val="22"/>
          <w:szCs w:val="22"/>
          <w:cs/>
          <w:lang w:bidi="my-MM"/>
        </w:rPr>
        <w:t>)</w:t>
      </w:r>
    </w:p>
    <w:p w14:paraId="1791CDED" w14:textId="474C855C" w:rsidR="009D59EF" w:rsidRPr="003F4985" w:rsidRDefault="009D59EF" w:rsidP="009D59EF">
      <w:pPr>
        <w:rPr>
          <w:rFonts w:ascii="Pyidaungsu" w:hAnsi="Pyidaungsu" w:cs="Pyidaungsu"/>
          <w:sz w:val="22"/>
          <w:szCs w:val="22"/>
          <w:lang w:val="en-AU"/>
        </w:rPr>
      </w:pPr>
      <w:r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အစ္စတန်ဘူလ်၊ ၂၀၂၅ ခုနှစ်၊ အောက်တိုဘာလ ၁ ရက်</w:t>
      </w:r>
      <w:r w:rsidRPr="003F4985">
        <w:rPr>
          <w:rFonts w:ascii="Pyidaungsu" w:hAnsi="Pyidaungsu" w:cs="Pyidaungsu"/>
          <w:sz w:val="22"/>
          <w:szCs w:val="22"/>
          <w:lang w:val="en-AU"/>
        </w:rPr>
        <w:t xml:space="preserve">-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၂၀၂၁ ခုနှစ် အာဏာသိမ်းပြီးနောက်ပိုင်း မြန်မာနိုင်ငံတွင် အသေအပျောက်အများဆုံးဖြစ်ခဲ့</w:t>
      </w:r>
      <w:r w:rsidR="008B3407">
        <w:rPr>
          <w:rFonts w:ascii="Pyidaungsu" w:hAnsi="Pyidaungsu" w:cs="Pyidaungsu" w:hint="cs"/>
          <w:sz w:val="22"/>
          <w:szCs w:val="22"/>
          <w:cs/>
          <w:lang w:bidi="my-MM"/>
        </w:rPr>
        <w:t>ရ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သည့် </w:t>
      </w:r>
      <w:r w:rsidR="00F3225F">
        <w:rPr>
          <w:rFonts w:ascii="Pyidaungsu" w:hAnsi="Pyidaungsu" w:cs="Pyidaungsu" w:hint="cs"/>
          <w:sz w:val="22"/>
          <w:szCs w:val="22"/>
          <w:cs/>
          <w:lang w:bidi="my-MM"/>
        </w:rPr>
        <w:t>အစုလိုက်အပြုံလိုက်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သတ်ဖြတ်မှု</w:t>
      </w:r>
      <w:r w:rsidR="00F3225F">
        <w:rPr>
          <w:rFonts w:ascii="Pyidaungsu" w:hAnsi="Pyidaungsu" w:cs="Pyidaungsu" w:hint="cs"/>
          <w:sz w:val="22"/>
          <w:szCs w:val="22"/>
          <w:cs/>
          <w:lang w:bidi="my-MM"/>
        </w:rPr>
        <w:t>၏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သားကောင်များနှင့် ရိုဟင်ဂျာ လူမျိုး</w:t>
      </w:r>
      <w:r w:rsidR="00F3225F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တုံးသတ်ဖြတ်မှုမှ အသက်ရှင်ကျန်ရစ်သူများ၏ ကိုယ်စားလှယ်များသည် အစ္စတန်ဘူလ်မြို့ရှိ ရှေ့နေချုပ်ရုံးသို့</w:t>
      </w:r>
      <w:r w:rsidRPr="003F4985">
        <w:rPr>
          <w:rFonts w:ascii="Pyidaungsu" w:hAnsi="Pyidaungsu" w:cs="Pyidaungsu"/>
          <w:sz w:val="22"/>
          <w:szCs w:val="22"/>
          <w:lang w:val="en-AU"/>
        </w:rPr>
        <w:t xml:space="preserve"> </w:t>
      </w:r>
      <w:r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သက်သေအထောက်အထားအသစ်များ</w:t>
      </w:r>
      <w:r w:rsidRPr="003F4985">
        <w:rPr>
          <w:rFonts w:ascii="Pyidaungsu" w:hAnsi="Pyidaungsu" w:cs="Pyidaungsu"/>
          <w:sz w:val="22"/>
          <w:szCs w:val="22"/>
          <w:lang w:val="en-AU"/>
        </w:rPr>
        <w:t xml:space="preserve"> </w:t>
      </w:r>
      <w:r w:rsidR="00F73F46">
        <w:rPr>
          <w:rFonts w:ascii="Pyidaungsu" w:hAnsi="Pyidaungsu" w:cs="Pyidaungsu" w:hint="cs"/>
          <w:sz w:val="22"/>
          <w:szCs w:val="22"/>
          <w:cs/>
          <w:lang w:val="en-AU" w:bidi="my-MM"/>
        </w:rPr>
        <w:t>ထပ်မံ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တင်ပြရန်အတွက် တူရကီနိုင်ငံသို့ ရောက်ရှိလာခဲ့ကြ</w:t>
      </w:r>
      <w:r w:rsidR="00F73F46">
        <w:rPr>
          <w:rFonts w:ascii="Pyidaungsu" w:hAnsi="Pyidaungsu" w:cs="Pyidaungsu" w:hint="cs"/>
          <w:sz w:val="22"/>
          <w:szCs w:val="22"/>
          <w:cs/>
          <w:lang w:bidi="my-MM"/>
        </w:rPr>
        <w:t>ပါ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သည်။ ၂၀၂၃ ခုနှစ်၊ ဧပြီလ ၁၁ ရက်နေ့တွင် မြန်မာနိုင်ငံ</w:t>
      </w:r>
      <w:r w:rsidR="006A5D46">
        <w:rPr>
          <w:rFonts w:ascii="Pyidaungsu" w:hAnsi="Pyidaungsu" w:cs="Pyidaungsu" w:hint="cs"/>
          <w:sz w:val="22"/>
          <w:szCs w:val="22"/>
          <w:cs/>
          <w:lang w:bidi="my-MM"/>
        </w:rPr>
        <w:t>၊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စစ်ကိုင်းတိုင်းဒေသကြီး၌ ဖြစ်ပွားခဲ့သည့် </w:t>
      </w:r>
      <w:r w:rsidRPr="003F4985">
        <w:rPr>
          <w:rFonts w:ascii="Pyidaungsu" w:hAnsi="Pyidaungsu" w:cs="Pyidaungsu"/>
          <w:b/>
          <w:bCs/>
          <w:sz w:val="22"/>
          <w:szCs w:val="22"/>
          <w:lang w:val="en-AU"/>
        </w:rPr>
        <w:t>'</w:t>
      </w:r>
      <w:r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ပဇီကြီး</w:t>
      </w:r>
      <w:r w:rsidR="006A5D46">
        <w:rPr>
          <w:rFonts w:ascii="Pyidaungsu" w:hAnsi="Pyidaungsu" w:cs="Pyidaungsu" w:hint="cs"/>
          <w:b/>
          <w:bCs/>
          <w:sz w:val="22"/>
          <w:szCs w:val="22"/>
          <w:cs/>
          <w:lang w:bidi="my-MM"/>
        </w:rPr>
        <w:t>ကျေးရွာ</w:t>
      </w:r>
      <w:r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 xml:space="preserve"> </w:t>
      </w:r>
      <w:r w:rsidR="006A5D46">
        <w:rPr>
          <w:rFonts w:ascii="Pyidaungsu" w:hAnsi="Pyidaungsu" w:cs="Pyidaungsu" w:hint="cs"/>
          <w:b/>
          <w:bCs/>
          <w:sz w:val="22"/>
          <w:szCs w:val="22"/>
          <w:cs/>
          <w:lang w:bidi="my-MM"/>
        </w:rPr>
        <w:t>လုပ်ကြံ</w:t>
      </w:r>
      <w:r w:rsidR="00516212">
        <w:rPr>
          <w:rFonts w:ascii="Pyidaungsu" w:hAnsi="Pyidaungsu" w:cs="Pyidaungsu" w:hint="cs"/>
          <w:b/>
          <w:bCs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သတ်ဖြတ်မှု</w:t>
      </w:r>
      <w:r w:rsidRPr="003F4985">
        <w:rPr>
          <w:rFonts w:ascii="Pyidaungsu" w:hAnsi="Pyidaungsu" w:cs="Pyidaungsu"/>
          <w:b/>
          <w:bCs/>
          <w:sz w:val="22"/>
          <w:szCs w:val="22"/>
          <w:lang w:val="en-AU"/>
        </w:rPr>
        <w:t>'</w:t>
      </w:r>
      <w:r w:rsidRPr="003F4985">
        <w:rPr>
          <w:rFonts w:ascii="Pyidaungsu" w:hAnsi="Pyidaungsu" w:cs="Pyidaungsu"/>
          <w:sz w:val="22"/>
          <w:szCs w:val="22"/>
          <w:lang w:val="en-AU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၏ သက်သေအထောက်အထားများကို</w:t>
      </w:r>
      <w:r w:rsidR="00516212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516212"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အမျိုးသားညီညွတ်ရေးအစိုးရ (</w:t>
      </w:r>
      <w:r w:rsidR="00516212" w:rsidRPr="003F4985">
        <w:rPr>
          <w:rFonts w:ascii="Pyidaungsu" w:hAnsi="Pyidaungsu" w:cs="Pyidaungsu"/>
          <w:b/>
          <w:bCs/>
          <w:sz w:val="22"/>
          <w:szCs w:val="22"/>
          <w:lang w:val="en-AU"/>
        </w:rPr>
        <w:t>NUG)</w:t>
      </w:r>
      <w:r w:rsidR="00516212" w:rsidRPr="003F4985">
        <w:rPr>
          <w:rFonts w:ascii="Pyidaungsu" w:hAnsi="Pyidaungsu" w:cs="Pyidaungsu"/>
          <w:sz w:val="22"/>
          <w:szCs w:val="22"/>
          <w:lang w:val="en-AU"/>
        </w:rPr>
        <w:t xml:space="preserve"> </w:t>
      </w:r>
      <w:r w:rsidR="00516212">
        <w:rPr>
          <w:rFonts w:ascii="Pyidaungsu" w:hAnsi="Pyidaungsu" w:cs="Pyidaungsu" w:hint="cs"/>
          <w:sz w:val="22"/>
          <w:szCs w:val="22"/>
          <w:cs/>
          <w:lang w:bidi="my-MM"/>
        </w:rPr>
        <w:t>၏ ကိုယ်စားလှယ်</w:t>
      </w:r>
      <w:r w:rsidR="00516212" w:rsidRPr="003F4985">
        <w:rPr>
          <w:rFonts w:ascii="Pyidaungsu" w:hAnsi="Pyidaungsu" w:cs="Pyidaungsu"/>
          <w:sz w:val="22"/>
          <w:szCs w:val="22"/>
          <w:lang w:val="en-AU"/>
        </w:rPr>
        <w:t xml:space="preserve"> </w:t>
      </w:r>
      <w:r w:rsidR="00516212">
        <w:rPr>
          <w:rFonts w:ascii="Pyidaungsu" w:hAnsi="Pyidaungsu" w:cs="Pyidaungsu" w:hint="cs"/>
          <w:sz w:val="22"/>
          <w:szCs w:val="22"/>
          <w:cs/>
          <w:lang w:val="en-AU" w:bidi="my-MM"/>
        </w:rPr>
        <w:t>ဦး</w:t>
      </w:r>
      <w:r w:rsidR="00516212"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ထွန်းအောင်ရွှေ</w:t>
      </w:r>
      <w:r w:rsidR="00516212" w:rsidRPr="003F4985">
        <w:rPr>
          <w:rFonts w:ascii="Pyidaungsu" w:hAnsi="Pyidaungsu" w:cs="Pyidaungsu"/>
          <w:sz w:val="22"/>
          <w:szCs w:val="22"/>
          <w:lang w:val="en-AU"/>
        </w:rPr>
        <w:t xml:space="preserve"> </w:t>
      </w:r>
      <w:r w:rsidR="00516212">
        <w:rPr>
          <w:rFonts w:ascii="Pyidaungsu" w:hAnsi="Pyidaungsu" w:cs="Pyidaungsu" w:hint="cs"/>
          <w:sz w:val="22"/>
          <w:szCs w:val="22"/>
          <w:cs/>
          <w:lang w:bidi="my-MM"/>
        </w:rPr>
        <w:t xml:space="preserve">က အဆိုပါ </w:t>
      </w:r>
      <w:r w:rsidR="00516212" w:rsidRPr="003F4985">
        <w:rPr>
          <w:rFonts w:ascii="Pyidaungsu" w:hAnsi="Pyidaungsu" w:cs="Pyidaungsu"/>
          <w:sz w:val="22"/>
          <w:szCs w:val="22"/>
          <w:cs/>
          <w:lang w:bidi="my-MM"/>
        </w:rPr>
        <w:t>ရှေ့နေချုပ်ရုံးသို့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တင်သွင်းမည်</w:t>
      </w:r>
      <w:r w:rsidR="00516212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ဖြစ်</w:t>
      </w:r>
      <w:r w:rsidR="00516212">
        <w:rPr>
          <w:rFonts w:ascii="Pyidaungsu" w:hAnsi="Pyidaungsu" w:cs="Pyidaungsu" w:hint="cs"/>
          <w:sz w:val="22"/>
          <w:szCs w:val="22"/>
          <w:cs/>
          <w:lang w:bidi="my-MM"/>
        </w:rPr>
        <w:t>ပါ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သည်။ ဤလုပ်ဆောင်ချက်သည် တူရကီ</w:t>
      </w:r>
      <w:r w:rsidR="00516212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အာဏာပိုင်များက ၂၀၂၂ ခုနှစ်</w:t>
      </w:r>
      <w:r w:rsidR="000571E1">
        <w:rPr>
          <w:rFonts w:ascii="Pyidaungsu" w:hAnsi="Pyidaungsu" w:cs="Pyidaungsu" w:hint="cs"/>
          <w:sz w:val="22"/>
          <w:szCs w:val="22"/>
          <w:cs/>
          <w:lang w:bidi="my-MM"/>
        </w:rPr>
        <w:t>ကတည်းက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စတင်</w:t>
      </w:r>
      <w:r w:rsidR="000571E1">
        <w:rPr>
          <w:rFonts w:ascii="Pyidaungsu" w:hAnsi="Pyidaungsu" w:cs="Pyidaungsu" w:hint="cs"/>
          <w:sz w:val="22"/>
          <w:szCs w:val="22"/>
          <w:cs/>
          <w:lang w:bidi="my-MM"/>
        </w:rPr>
        <w:t xml:space="preserve">ဆောင်ရွက်နေသည့် မြန်မာနိုင်ငံဆိုင်ရာ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စုံစမ်းစစ်ဆေးမှု၏ </w:t>
      </w:r>
      <w:r w:rsidR="006241CB">
        <w:rPr>
          <w:rFonts w:ascii="Pyidaungsu" w:hAnsi="Pyidaungsu" w:cs="Pyidaungsu" w:hint="cs"/>
          <w:sz w:val="22"/>
          <w:szCs w:val="22"/>
          <w:cs/>
          <w:lang w:bidi="my-MM"/>
        </w:rPr>
        <w:t>အ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စိတ်</w:t>
      </w:r>
      <w:r w:rsidR="006241CB">
        <w:rPr>
          <w:rFonts w:ascii="Pyidaungsu" w:hAnsi="Pyidaungsu" w:cs="Pyidaungsu" w:hint="cs"/>
          <w:sz w:val="22"/>
          <w:szCs w:val="22"/>
          <w:cs/>
          <w:lang w:bidi="my-MM"/>
        </w:rPr>
        <w:t>အ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ပိုင်း</w:t>
      </w:r>
      <w:r w:rsidR="006241CB">
        <w:rPr>
          <w:rFonts w:ascii="Pyidaungsu" w:hAnsi="Pyidaungsu" w:cs="Pyidaungsu" w:hint="cs"/>
          <w:sz w:val="22"/>
          <w:szCs w:val="22"/>
          <w:cs/>
          <w:lang w:bidi="my-MM"/>
        </w:rPr>
        <w:t>တခုပင်</w:t>
      </w:r>
      <w:r w:rsidR="000571E1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ဖြစ်</w:t>
      </w:r>
      <w:r w:rsidR="000571E1">
        <w:rPr>
          <w:rFonts w:ascii="Pyidaungsu" w:hAnsi="Pyidaungsu" w:cs="Pyidaungsu" w:hint="cs"/>
          <w:sz w:val="22"/>
          <w:szCs w:val="22"/>
          <w:cs/>
          <w:lang w:bidi="my-MM"/>
        </w:rPr>
        <w:t>ပါ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သည်။</w:t>
      </w:r>
    </w:p>
    <w:p w14:paraId="33F3FCA5" w14:textId="76D74492" w:rsidR="006241CB" w:rsidRPr="003F4985" w:rsidRDefault="006241CB" w:rsidP="006241CB">
      <w:pPr>
        <w:rPr>
          <w:rFonts w:ascii="Pyidaungsu" w:hAnsi="Pyidaungsu" w:cs="Pyidaungsu"/>
          <w:sz w:val="22"/>
          <w:szCs w:val="22"/>
          <w:lang w:val="en-AU"/>
        </w:rPr>
      </w:pPr>
      <w:r w:rsidRPr="003F4985">
        <w:rPr>
          <w:rFonts w:ascii="Pyidaungsu" w:hAnsi="Pyidaungsu" w:cs="Pyidaungsu"/>
          <w:sz w:val="22"/>
          <w:szCs w:val="22"/>
          <w:lang w:val="en-AU"/>
        </w:rPr>
        <w:t>"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ကလေးငယ် ၁၉ ဦး၊ အမျိုးသမီး ၂၇ ဦး အပါအဝင် အရပ်သား ၁၅၇ ဦး အစုလိုက်အပြုံလိုက် သတ်ဖြတ်ခံ</w:t>
      </w:r>
      <w:r w:rsidR="009764BB">
        <w:rPr>
          <w:rFonts w:ascii="Pyidaungsu" w:hAnsi="Pyidaungsu" w:cs="Pyidaungsu" w:hint="cs"/>
          <w:sz w:val="22"/>
          <w:szCs w:val="22"/>
          <w:cs/>
          <w:lang w:bidi="my-MM"/>
        </w:rPr>
        <w:t>ခဲ့ရသည့် ပဇီကြီးကျေးရွာ သတ်ဖြတ်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မှုအပေါ် </w:t>
      </w:r>
      <w:r w:rsidR="009764BB">
        <w:rPr>
          <w:rFonts w:ascii="Pyidaungsu" w:hAnsi="Pyidaungsu" w:cs="Pyidaungsu" w:hint="cs"/>
          <w:sz w:val="22"/>
          <w:szCs w:val="22"/>
          <w:cs/>
          <w:lang w:bidi="my-MM"/>
        </w:rPr>
        <w:t xml:space="preserve">အမျိုးသားညီညွတ်ရေးအစိုးရ လူ့အခွင့်အရေး ဝန်ကြီးဌာနသည်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စုံစမ်း</w:t>
      </w:r>
      <w:r w:rsidR="005A6198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စစ်ဆေးမှု အပြည့်အစုံကို လုပ်ဆောင်ခဲ့ပြီး</w:t>
      </w:r>
      <w:r w:rsidR="005A6198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ဖြစ်ပါတယ်။ </w:t>
      </w:r>
      <w:r w:rsidR="00114386">
        <w:rPr>
          <w:rFonts w:ascii="Pyidaungsu" w:hAnsi="Pyidaungsu" w:cs="Pyidaungsu" w:hint="cs"/>
          <w:sz w:val="22"/>
          <w:szCs w:val="22"/>
          <w:cs/>
          <w:lang w:bidi="my-MM"/>
        </w:rPr>
        <w:t>“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စစ်ကောင်စီတပ်ဖွဲ့တွေရဲ့ ပဇီကြီး</w:t>
      </w:r>
      <w:r w:rsidR="00A67D37">
        <w:rPr>
          <w:rFonts w:ascii="Pyidaungsu" w:hAnsi="Pyidaungsu" w:cs="Pyidaungsu" w:hint="cs"/>
          <w:sz w:val="22"/>
          <w:szCs w:val="22"/>
          <w:cs/>
          <w:lang w:bidi="my-MM"/>
        </w:rPr>
        <w:t>ကျေးရွာ လုပ်ကြံ သတ်ဖြတ်မှု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မှာ</w:t>
      </w:r>
      <w:r w:rsidR="00A67D37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A67D37" w:rsidRPr="003F4985">
        <w:rPr>
          <w:rFonts w:ascii="Pyidaungsu" w:hAnsi="Pyidaungsu" w:cs="Pyidaungsu"/>
          <w:sz w:val="22"/>
          <w:szCs w:val="22"/>
          <w:cs/>
          <w:lang w:bidi="my-MM"/>
        </w:rPr>
        <w:t>ကိုယ်ဝန်ဆောင်မိခင်များ</w:t>
      </w:r>
      <w:r w:rsidR="004D447B">
        <w:rPr>
          <w:rFonts w:ascii="Pyidaungsu" w:hAnsi="Pyidaungsu" w:cs="Pyidaungsu" w:hint="cs"/>
          <w:sz w:val="22"/>
          <w:szCs w:val="22"/>
          <w:cs/>
          <w:lang w:bidi="my-MM"/>
        </w:rPr>
        <w:t>လည်း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သတ်ဖြတ်ခြင်းကို ခံခဲ့ရပါတယ်" ဟု ထွန်းအောင်ရွှေက ပြောကြား</w:t>
      </w:r>
      <w:r w:rsidR="004D447B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ခဲ့</w:t>
      </w:r>
      <w:r w:rsidR="004D447B">
        <w:rPr>
          <w:rFonts w:ascii="Pyidaungsu" w:hAnsi="Pyidaungsu" w:cs="Pyidaungsu" w:hint="cs"/>
          <w:sz w:val="22"/>
          <w:szCs w:val="22"/>
          <w:cs/>
          <w:lang w:bidi="my-MM"/>
        </w:rPr>
        <w:t>ပါ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သည်။ "ဒါ့အပြင် လူ ၃၂ ဦးဟာ ပြင်းထန်တဲ့ အရိုးကျိုးမှု၊ မီးလောင်ဒဏ်ရာတွေနဲ့ </w:t>
      </w:r>
      <w:r w:rsidR="00114386">
        <w:rPr>
          <w:rFonts w:ascii="Pyidaungsu" w:hAnsi="Pyidaungsu" w:cs="Pyidaungsu" w:hint="cs"/>
          <w:sz w:val="22"/>
          <w:szCs w:val="22"/>
          <w:cs/>
          <w:lang w:bidi="my-MM"/>
        </w:rPr>
        <w:t xml:space="preserve">သေရွာပါသွားမယ့်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အခြား</w:t>
      </w:r>
      <w:r w:rsidR="00114386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ဒဏ်ရာတွေ</w:t>
      </w:r>
      <w:r w:rsidR="00114386">
        <w:rPr>
          <w:rFonts w:ascii="Pyidaungsu" w:hAnsi="Pyidaungsu" w:cs="Pyidaungsu" w:hint="cs"/>
          <w:sz w:val="22"/>
          <w:szCs w:val="22"/>
          <w:cs/>
          <w:lang w:bidi="my-MM"/>
        </w:rPr>
        <w:t>လည်း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ရခဲ့ကြ</w:t>
      </w:r>
      <w:r w:rsidR="00114386">
        <w:rPr>
          <w:rFonts w:ascii="Pyidaungsu" w:hAnsi="Pyidaungsu" w:cs="Pyidaungsu" w:hint="cs"/>
          <w:sz w:val="22"/>
          <w:szCs w:val="22"/>
          <w:cs/>
          <w:lang w:bidi="my-MM"/>
        </w:rPr>
        <w:t>ရ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ပါတယ်။ </w:t>
      </w:r>
      <w:r w:rsidR="00BE5D79">
        <w:rPr>
          <w:rFonts w:ascii="Pyidaungsu" w:hAnsi="Pyidaungsu" w:cs="Pyidaungsu" w:hint="cs"/>
          <w:sz w:val="22"/>
          <w:szCs w:val="22"/>
          <w:cs/>
          <w:lang w:bidi="my-MM"/>
        </w:rPr>
        <w:t>စစ်ကောင်စီရဲ့ လေတပ်ဟာ</w:t>
      </w:r>
      <w:r w:rsidR="00D704A0">
        <w:rPr>
          <w:rFonts w:ascii="Pyidaungsu" w:hAnsi="Pyidaungsu" w:cs="Pyidaungsu" w:hint="cs"/>
          <w:sz w:val="22"/>
          <w:szCs w:val="22"/>
          <w:cs/>
          <w:lang w:bidi="my-MM"/>
        </w:rPr>
        <w:t xml:space="preserve"> ပဇီကြီး ကျေးရွားကို</w:t>
      </w:r>
      <w:r w:rsidR="00BE5D79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မနက် ၇ နာရီခွဲမှာ</w:t>
      </w:r>
      <w:r w:rsidR="00BE5D79">
        <w:rPr>
          <w:rFonts w:ascii="Pyidaungsu" w:hAnsi="Pyidaungsu" w:cs="Pyidaungsu" w:hint="cs"/>
          <w:sz w:val="22"/>
          <w:szCs w:val="22"/>
          <w:cs/>
          <w:lang w:bidi="my-MM"/>
        </w:rPr>
        <w:t xml:space="preserve"> လေကြောင်းတိုက်ခိုက်မှုကို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စတင်</w:t>
      </w:r>
      <w:r w:rsidR="00BE5D79">
        <w:rPr>
          <w:rFonts w:ascii="Pyidaungsu" w:hAnsi="Pyidaungsu" w:cs="Pyidaungsu" w:hint="cs"/>
          <w:sz w:val="22"/>
          <w:szCs w:val="22"/>
          <w:cs/>
          <w:lang w:bidi="my-MM"/>
        </w:rPr>
        <w:t>ခဲ့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ပြီး</w:t>
      </w:r>
      <w:r w:rsidR="004F773A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4F773A" w:rsidRPr="003F4985">
        <w:rPr>
          <w:rFonts w:ascii="Pyidaungsu" w:hAnsi="Pyidaungsu" w:cs="Pyidaungsu"/>
          <w:sz w:val="22"/>
          <w:szCs w:val="22"/>
          <w:cs/>
          <w:lang w:bidi="my-MM"/>
        </w:rPr>
        <w:t>ပေါင် ၅၀၀ ဗုံးနှစ်လုံး ကြဲချခဲ့တာ</w:t>
      </w:r>
      <w:r w:rsidR="004F773A">
        <w:rPr>
          <w:rFonts w:ascii="Pyidaungsu" w:hAnsi="Pyidaungsu" w:cs="Pyidaungsu" w:hint="cs"/>
          <w:sz w:val="22"/>
          <w:szCs w:val="22"/>
          <w:cs/>
          <w:lang w:bidi="my-MM"/>
        </w:rPr>
        <w:t>အပါအဝင်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နာရီဝက်</w:t>
      </w:r>
      <w:r w:rsidR="004F773A">
        <w:rPr>
          <w:rFonts w:ascii="Pyidaungsu" w:hAnsi="Pyidaungsu" w:cs="Pyidaungsu" w:hint="cs"/>
          <w:sz w:val="22"/>
          <w:szCs w:val="22"/>
          <w:cs/>
          <w:lang w:bidi="my-MM"/>
        </w:rPr>
        <w:t>ခန့်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ကြာ</w:t>
      </w:r>
      <w:r w:rsidR="004F773A">
        <w:rPr>
          <w:rFonts w:ascii="Pyidaungsu" w:hAnsi="Pyidaungsu" w:cs="Pyidaungsu" w:hint="cs"/>
          <w:sz w:val="22"/>
          <w:szCs w:val="22"/>
          <w:cs/>
          <w:lang w:bidi="my-MM"/>
        </w:rPr>
        <w:t xml:space="preserve"> အရပ်သား များကို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တိုက်ခိုက်</w:t>
      </w:r>
      <w:r w:rsidR="004F773A">
        <w:rPr>
          <w:rFonts w:ascii="Pyidaungsu" w:hAnsi="Pyidaungsu" w:cs="Pyidaungsu" w:hint="cs"/>
          <w:sz w:val="22"/>
          <w:szCs w:val="22"/>
          <w:cs/>
          <w:lang w:bidi="my-MM"/>
        </w:rPr>
        <w:t>ခဲ့ပါတယ်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" ဟု ၎င်းက ဆက်လက်ပြောကြားခဲ့သည်။</w:t>
      </w:r>
    </w:p>
    <w:p w14:paraId="468D9836" w14:textId="1E4C0DBC" w:rsidR="004F773A" w:rsidRPr="003F4985" w:rsidRDefault="004F773A" w:rsidP="004F773A">
      <w:pPr>
        <w:rPr>
          <w:rFonts w:ascii="Pyidaungsu" w:hAnsi="Pyidaungsu" w:cs="Pyidaungsu"/>
          <w:sz w:val="22"/>
          <w:szCs w:val="22"/>
          <w:lang w:val="en-AU"/>
        </w:rPr>
      </w:pPr>
      <w:r w:rsidRPr="003F4985">
        <w:rPr>
          <w:rFonts w:ascii="Pyidaungsu" w:hAnsi="Pyidaungsu" w:cs="Pyidaungsu"/>
          <w:sz w:val="22"/>
          <w:szCs w:val="22"/>
          <w:cs/>
          <w:lang w:bidi="my-MM"/>
        </w:rPr>
        <w:t>ထွန်းအောင်ရွှေ</w:t>
      </w:r>
      <w:r>
        <w:rPr>
          <w:rFonts w:ascii="Pyidaungsu" w:hAnsi="Pyidaungsu" w:cs="Pyidaungsu" w:hint="cs"/>
          <w:sz w:val="22"/>
          <w:szCs w:val="22"/>
          <w:cs/>
          <w:lang w:bidi="my-MM"/>
        </w:rPr>
        <w:t>က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"ပေါက်ကွဲမှုတွေဟာ အလွန်ပြင်းထန်တဲ့အတွက် မျက်မြင်သက်သေတွေရဲ့ အဆိုအရ ခန္ဓာကိုယ်</w:t>
      </w:r>
      <w:r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အစိတ်အပိုင်းတွေဟာ ဗုံး</w:t>
      </w:r>
      <w:r w:rsidR="00051713">
        <w:rPr>
          <w:rFonts w:ascii="Pyidaungsu" w:hAnsi="Pyidaungsu" w:cs="Pyidaungsu" w:hint="cs"/>
          <w:sz w:val="22"/>
          <w:szCs w:val="22"/>
          <w:cs/>
          <w:lang w:bidi="my-MM"/>
        </w:rPr>
        <w:t>ကျ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ခဲ့တဲ့နေရာကနေ မီတာ သုံးရာအထိ လွင့်စင်</w:t>
      </w:r>
      <w:r w:rsidR="00051713">
        <w:rPr>
          <w:rFonts w:ascii="Pyidaungsu" w:hAnsi="Pyidaungsu" w:cs="Pyidaungsu" w:hint="cs"/>
          <w:sz w:val="22"/>
          <w:szCs w:val="22"/>
          <w:cs/>
          <w:lang w:bidi="my-MM"/>
        </w:rPr>
        <w:t>သွား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ခဲ့ရပါတယ်။ ရာနဲ့ချီတဲ့ လူတွေဟာ အိုးအိမ်</w:t>
      </w:r>
      <w:r w:rsidR="00051713">
        <w:rPr>
          <w:rFonts w:ascii="Pyidaungsu" w:hAnsi="Pyidaungsu" w:cs="Pyidaungsu" w:hint="cs"/>
          <w:sz w:val="22"/>
          <w:szCs w:val="22"/>
          <w:cs/>
          <w:lang w:bidi="my-MM"/>
        </w:rPr>
        <w:t>တွေ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စွန့်ခွာပြီး အနီးနားရှိ သစ်တောတွေထဲကို ထွက်ပြေးတိမ်းရှောင်ခဲ့ကြရပါတယ်။ ဆေးဘက်ဆိုင်ရာ</w:t>
      </w:r>
      <w:r w:rsidR="00051713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အဖွဲ့တွေက ဒဏ်ရာရသူတွေနဲ့ သေလုမြောပါးဖြစ်နေသူတွေကို ကူညီဖို့ သူတို့တတ်နိုင်သမျှ ကြိုးစားခဲ့ကြပါတယ်။ ဒါပေမဲ့ </w:t>
      </w:r>
      <w:r w:rsidR="004F51BB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တိုက်လေယာဉ်တစ်စင်းဟာ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ညနေ ၅ နာရီ ၄၅ မိနစ်မှာ</w:t>
      </w:r>
      <w:r w:rsidR="004F51BB">
        <w:rPr>
          <w:rFonts w:ascii="Pyidaungsu" w:hAnsi="Pyidaungsu" w:cs="Pyidaungsu" w:hint="cs"/>
          <w:sz w:val="22"/>
          <w:szCs w:val="22"/>
          <w:cs/>
          <w:lang w:bidi="my-MM"/>
        </w:rPr>
        <w:t xml:space="preserve"> ရောက်လာပြန်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ပြီး ၁၅ မိနစ်ကြာ</w:t>
      </w:r>
      <w:r w:rsidR="0065675E">
        <w:rPr>
          <w:rFonts w:ascii="Pyidaungsu" w:hAnsi="Pyidaungsu" w:cs="Pyidaungsu" w:hint="cs"/>
          <w:sz w:val="22"/>
          <w:szCs w:val="22"/>
          <w:cs/>
          <w:lang w:bidi="my-MM"/>
        </w:rPr>
        <w:t>အောင်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တိုက်ခိုက်မှုတွေ ထပ်မံလုပ်ဆောင်ခဲ့</w:t>
      </w:r>
      <w:r w:rsidR="006248FF">
        <w:rPr>
          <w:rFonts w:ascii="Pyidaungsu" w:hAnsi="Pyidaungsu" w:cs="Pyidaungsu" w:hint="cs"/>
          <w:sz w:val="22"/>
          <w:szCs w:val="22"/>
          <w:cs/>
          <w:lang w:bidi="my-MM"/>
        </w:rPr>
        <w:t>ပြီး</w:t>
      </w:r>
      <w:r w:rsidR="0065675E">
        <w:rPr>
          <w:rFonts w:ascii="Pyidaungsu" w:hAnsi="Pyidaungsu" w:cs="Pyidaungsu" w:hint="cs"/>
          <w:sz w:val="22"/>
          <w:szCs w:val="22"/>
          <w:cs/>
          <w:lang w:bidi="my-MM"/>
        </w:rPr>
        <w:t xml:space="preserve"> အရေးပေါ်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ကယ်ဆယ်ရေး ကြိုးပမ်းမှုတွေကို အကြီးအကျယ် နှောင့်ယှက်ခဲ့</w:t>
      </w:r>
      <w:r w:rsidR="006248FF">
        <w:rPr>
          <w:rFonts w:ascii="Pyidaungsu" w:hAnsi="Pyidaungsu" w:cs="Pyidaungsu" w:hint="cs"/>
          <w:sz w:val="22"/>
          <w:szCs w:val="22"/>
          <w:cs/>
          <w:lang w:bidi="my-MM"/>
        </w:rPr>
        <w:t xml:space="preserve"> ပြန်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ပါတယ်။</w:t>
      </w:r>
      <w:r w:rsidR="000E45CD">
        <w:rPr>
          <w:rFonts w:ascii="Pyidaungsu" w:hAnsi="Pyidaungsu" w:cs="Pyidaungsu" w:hint="cs"/>
          <w:sz w:val="22"/>
          <w:szCs w:val="22"/>
          <w:cs/>
          <w:lang w:bidi="my-MM"/>
        </w:rPr>
        <w:t xml:space="preserve"> မြန်မာလူထုကို ထောက်ခံကူညီပေးနေတဲ့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တူရကီအစိုးရအနေနဲ့ ဒီစစ်ရာဇဝတ်မှု</w:t>
      </w:r>
      <w:r w:rsidR="000E3342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တွေအတွက်</w:t>
      </w:r>
      <w:r w:rsidR="000E45CD">
        <w:rPr>
          <w:rFonts w:ascii="Pyidaungsu" w:hAnsi="Pyidaungsu" w:cs="Pyidaungsu" w:hint="cs"/>
          <w:sz w:val="22"/>
          <w:szCs w:val="22"/>
          <w:cs/>
          <w:lang w:bidi="my-MM"/>
        </w:rPr>
        <w:t>လည်း</w:t>
      </w:r>
      <w:r w:rsidR="000E3342">
        <w:rPr>
          <w:rFonts w:ascii="Pyidaungsu" w:hAnsi="Pyidaungsu" w:cs="Pyidaungsu" w:hint="cs"/>
          <w:sz w:val="22"/>
          <w:szCs w:val="22"/>
          <w:cs/>
          <w:lang w:bidi="my-MM"/>
        </w:rPr>
        <w:t xml:space="preserve"> မြန်မာစစ်တပ်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တာဝန်ရှိသူတွေကို အရေးယူပေးဖို့ </w:t>
      </w:r>
      <w:r w:rsidR="00493B97" w:rsidRPr="003F4985">
        <w:rPr>
          <w:rFonts w:ascii="Pyidaungsu" w:hAnsi="Pyidaungsu" w:cs="Pyidaungsu"/>
          <w:sz w:val="22"/>
          <w:szCs w:val="22"/>
          <w:cs/>
          <w:lang w:bidi="my-MM"/>
        </w:rPr>
        <w:t>မြန်မာပြည်သူတွေကို</w:t>
      </w:r>
      <w:r w:rsidR="00493B97">
        <w:rPr>
          <w:rFonts w:ascii="Pyidaungsu" w:hAnsi="Pyidaungsu" w:cs="Pyidaungsu" w:hint="cs"/>
          <w:sz w:val="22"/>
          <w:szCs w:val="22"/>
          <w:cs/>
          <w:lang w:bidi="my-MM"/>
        </w:rPr>
        <w:t>ယ်စား</w:t>
      </w:r>
      <w:r w:rsidR="00493B97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ကျွန်တော် မေတ္တာရပ်ခံပါတယ်"။</w:t>
      </w:r>
    </w:p>
    <w:p w14:paraId="6ED68843" w14:textId="2C07D89B" w:rsidR="000E3342" w:rsidRPr="000E3342" w:rsidRDefault="00207E70" w:rsidP="00922E21">
      <w:pPr>
        <w:rPr>
          <w:rFonts w:ascii="Pyidaungsu" w:hAnsi="Pyidaungsu" w:cs="Pyidaungsu" w:hint="cs"/>
          <w:sz w:val="22"/>
          <w:szCs w:val="22"/>
          <w:lang w:val="en-AU"/>
        </w:rPr>
      </w:pPr>
      <w:r>
        <w:rPr>
          <w:rFonts w:ascii="Pyidaungsu" w:hAnsi="Pyidaungsu" w:cs="Pyidaungsu" w:hint="cs"/>
          <w:sz w:val="22"/>
          <w:szCs w:val="22"/>
          <w:cs/>
          <w:lang w:bidi="my-MM"/>
        </w:rPr>
        <w:t xml:space="preserve">အဆိုပါ 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ပဇီကြီး </w:t>
      </w:r>
      <w:r>
        <w:rPr>
          <w:rFonts w:ascii="Pyidaungsu" w:hAnsi="Pyidaungsu" w:cs="Pyidaungsu" w:hint="cs"/>
          <w:sz w:val="22"/>
          <w:szCs w:val="22"/>
          <w:cs/>
          <w:lang w:bidi="my-MM"/>
        </w:rPr>
        <w:t xml:space="preserve">အစုလိုက်အပြုံလိုက် 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>သတ်ဖြတ်မှု၏ သက်သေအထောက်အထားများအပြင်</w:t>
      </w:r>
      <w:r w:rsidR="000E3342" w:rsidRPr="003F4985">
        <w:rPr>
          <w:rFonts w:ascii="Pyidaungsu" w:hAnsi="Pyidaungsu" w:cs="Pyidaungsu"/>
          <w:sz w:val="22"/>
          <w:szCs w:val="22"/>
          <w:lang w:val="en-AU"/>
        </w:rPr>
        <w:t xml:space="preserve"> </w:t>
      </w:r>
      <w:r w:rsidR="000E3342"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မြန်မာ့တာဝန်ခံမှု စီမံ</w:t>
      </w:r>
      <w:r>
        <w:rPr>
          <w:rFonts w:ascii="Pyidaungsu" w:hAnsi="Pyidaungsu" w:cs="Pyidaungsu" w:hint="cs"/>
          <w:b/>
          <w:bCs/>
          <w:sz w:val="22"/>
          <w:szCs w:val="22"/>
          <w:cs/>
          <w:lang w:bidi="my-MM"/>
        </w:rPr>
        <w:t>ချက်</w:t>
      </w:r>
      <w:r w:rsidR="000E3342"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 xml:space="preserve"> (</w:t>
      </w:r>
      <w:r w:rsidR="000E3342" w:rsidRPr="003F4985">
        <w:rPr>
          <w:rFonts w:ascii="Pyidaungsu" w:hAnsi="Pyidaungsu" w:cs="Pyidaungsu"/>
          <w:b/>
          <w:bCs/>
          <w:sz w:val="22"/>
          <w:szCs w:val="22"/>
          <w:lang w:val="en-AU"/>
        </w:rPr>
        <w:t>MAP)</w:t>
      </w:r>
      <w:r w:rsidR="000E3342" w:rsidRPr="003F4985">
        <w:rPr>
          <w:rFonts w:ascii="Pyidaungsu" w:hAnsi="Pyidaungsu" w:cs="Pyidaungsu"/>
          <w:sz w:val="22"/>
          <w:szCs w:val="22"/>
          <w:lang w:val="en-AU"/>
        </w:rPr>
        <w:t xml:space="preserve"> 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>သည် ၂၀၂၄ ခုနှစ်၊ ဇန်နဝါရီလ ၂၅ ရက်နေ့မှ ၂၈ ရက်နေ့အတွင်း ရခိုင်ပြည်နယ်မြောက်ပိုင်း၊ ဘူးသီးတောင်မြို့နယ်ရှိ</w:t>
      </w:r>
      <w:r w:rsidR="000E3342" w:rsidRPr="003F4985">
        <w:rPr>
          <w:rFonts w:ascii="Pyidaungsu" w:hAnsi="Pyidaungsu" w:cs="Pyidaungsu"/>
          <w:sz w:val="22"/>
          <w:szCs w:val="22"/>
          <w:lang w:val="en-AU"/>
        </w:rPr>
        <w:t xml:space="preserve"> </w:t>
      </w:r>
      <w:r w:rsidR="000E3342"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ဖုံညိုလိတ်</w:t>
      </w:r>
      <w:r w:rsidR="000E3342" w:rsidRPr="003F4985">
        <w:rPr>
          <w:rFonts w:ascii="Pyidaungsu" w:hAnsi="Pyidaungsu" w:cs="Pyidaungsu"/>
          <w:sz w:val="22"/>
          <w:szCs w:val="22"/>
          <w:lang w:val="en-AU"/>
        </w:rPr>
        <w:t xml:space="preserve"> 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>ကျေးရွာကို စစ်ကောင်စီက ဒုံးကျည်များဖြင့် ဆက်တိုက်</w:t>
      </w:r>
      <w:r w:rsidR="00134148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>တိုက်ခိုက်မှုများနှင့်</w:t>
      </w:r>
      <w:r w:rsidR="00134148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>ပတ်သက်</w:t>
      </w:r>
      <w:r w:rsidR="00134148">
        <w:rPr>
          <w:rFonts w:ascii="Pyidaungsu" w:hAnsi="Pyidaungsu" w:cs="Pyidaungsu" w:hint="cs"/>
          <w:sz w:val="22"/>
          <w:szCs w:val="22"/>
          <w:cs/>
          <w:lang w:bidi="my-MM"/>
        </w:rPr>
        <w:t>ပြီး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ဒေသတွင်း</w:t>
      </w:r>
      <w:r w:rsidR="00134148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စုံစမ်းစစ်ဆေးသူများ စုဆောင်းထားသော သက်သေအထောက်အထားများကိုလည်း </w:t>
      </w:r>
      <w:r w:rsidR="001A29AC">
        <w:rPr>
          <w:rFonts w:ascii="Pyidaungsu" w:hAnsi="Pyidaungsu" w:cs="Pyidaungsu" w:hint="cs"/>
          <w:sz w:val="22"/>
          <w:szCs w:val="22"/>
          <w:cs/>
          <w:lang w:bidi="my-MM"/>
        </w:rPr>
        <w:t xml:space="preserve">ပူးတွဲ 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တင်ပြပါသည်။ </w:t>
      </w:r>
      <w:r w:rsidR="00C36877">
        <w:rPr>
          <w:rFonts w:ascii="Pyidaungsu" w:hAnsi="Pyidaungsu" w:cs="Pyidaungsu" w:hint="cs"/>
          <w:sz w:val="22"/>
          <w:szCs w:val="22"/>
          <w:cs/>
          <w:lang w:bidi="my-MM"/>
        </w:rPr>
        <w:t>ဤ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>အမှု</w:t>
      </w:r>
      <w:r w:rsidR="00C36877">
        <w:rPr>
          <w:rFonts w:ascii="Pyidaungsu" w:hAnsi="Pyidaungsu" w:cs="Pyidaungsu" w:hint="cs"/>
          <w:sz w:val="22"/>
          <w:szCs w:val="22"/>
          <w:cs/>
          <w:lang w:bidi="my-MM"/>
        </w:rPr>
        <w:t>အတွက်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အရေးကြီးသော သက်သေအထောက်အထားများ ပေးပို့ခဲ့သည့် ရခိုင်</w:t>
      </w:r>
      <w:r w:rsidR="00C36877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>ပြည်နယ်မှ ဒေသ</w:t>
      </w:r>
      <w:r w:rsidR="00C36877">
        <w:rPr>
          <w:rFonts w:ascii="Pyidaungsu" w:hAnsi="Pyidaungsu" w:cs="Pyidaungsu" w:hint="cs"/>
          <w:sz w:val="22"/>
          <w:szCs w:val="22"/>
          <w:cs/>
          <w:lang w:bidi="my-MM"/>
        </w:rPr>
        <w:t>ခံ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>စုံစမ်းစစ်ဆေးသူတစ်ဦးက "ရိုဟင်ဂျာပြည်သူတွေအပေါ် လူမျိုးတုံးသတ်ဖြတ်မှုဟာ ဘယ်တုန်း</w:t>
      </w:r>
      <w:r w:rsidR="00C36877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>ကမှ မရပ်တန့်ခဲ့ပါဘူး။ ကျွန်တော်တို့</w:t>
      </w:r>
      <w:r w:rsidR="007875C5">
        <w:rPr>
          <w:rFonts w:ascii="Pyidaungsu" w:hAnsi="Pyidaungsu" w:cs="Pyidaungsu" w:hint="cs"/>
          <w:sz w:val="22"/>
          <w:szCs w:val="22"/>
          <w:cs/>
          <w:lang w:bidi="my-MM"/>
        </w:rPr>
        <w:t xml:space="preserve"> စုဆောင်းထားတဲ့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သက်သေအထောက်အထားတွေက ပြီးခဲ့တဲ့နှစ် ဇန်နဝါရီလ</w:t>
      </w:r>
      <w:r w:rsidR="00C64E9A">
        <w:rPr>
          <w:rFonts w:ascii="Pyidaungsu" w:hAnsi="Pyidaungsu" w:cs="Pyidaungsu" w:hint="cs"/>
          <w:sz w:val="22"/>
          <w:szCs w:val="22"/>
          <w:cs/>
          <w:lang w:bidi="my-MM"/>
        </w:rPr>
        <w:t xml:space="preserve">ရဲ့ 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>သုံးရက်တာကာလမှာ</w:t>
      </w:r>
      <w:r w:rsidR="00C64E9A">
        <w:rPr>
          <w:rFonts w:ascii="Pyidaungsu" w:hAnsi="Pyidaungsu" w:cs="Pyidaungsu" w:hint="cs"/>
          <w:sz w:val="22"/>
          <w:szCs w:val="22"/>
          <w:cs/>
          <w:lang w:bidi="my-MM"/>
        </w:rPr>
        <w:t>အတွင်း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စစ်ကောင်စီတပ်ဖွဲ့တွေဟာ ရိုဟင်ဂျာ</w:t>
      </w:r>
      <w:r w:rsidR="00C64E9A">
        <w:rPr>
          <w:rFonts w:ascii="Pyidaungsu" w:hAnsi="Pyidaungsu" w:cs="Pyidaungsu" w:hint="cs"/>
          <w:sz w:val="22"/>
          <w:szCs w:val="22"/>
          <w:cs/>
          <w:lang w:bidi="my-MM"/>
        </w:rPr>
        <w:t>တွေ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>ကို ရမ်းသမ်းပစ်ခတ်ခဲ့ပြီး လူ ၁၈ ဦးကို သတ်ဖြတ်ကာ များစွာသောသူတွေကို ဒဏ်ရာရစေခဲ့ပုံကို မီးမောင်းထိုးပြ</w:t>
      </w:r>
      <w:r w:rsidR="00D77ECA">
        <w:rPr>
          <w:rFonts w:ascii="Pyidaungsu" w:hAnsi="Pyidaungsu" w:cs="Pyidaungsu" w:hint="cs"/>
          <w:sz w:val="22"/>
          <w:szCs w:val="22"/>
          <w:cs/>
          <w:lang w:bidi="my-MM"/>
        </w:rPr>
        <w:t xml:space="preserve"> နေပါတ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>ယ်။ နောက်ဆက်တွဲ မီးရှို့တိုက်ခိုက်မှုတွေဟာ ရွာပေါင်းများစွာကို</w:t>
      </w:r>
      <w:r w:rsidR="00D77ECA">
        <w:rPr>
          <w:rFonts w:ascii="Pyidaungsu" w:hAnsi="Pyidaungsu" w:cs="Pyidaungsu" w:hint="cs"/>
          <w:sz w:val="22"/>
          <w:szCs w:val="22"/>
          <w:cs/>
          <w:lang w:bidi="my-MM"/>
        </w:rPr>
        <w:t xml:space="preserve"> ပြာပုံအတိဖြစ်အောင်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ဖျက်ဆီးပစ်ခဲ့ပါတယ်။ ဒါဟာ စစ်ကောင်စီ</w:t>
      </w:r>
      <w:r w:rsidR="00D77ECA">
        <w:rPr>
          <w:rFonts w:ascii="Pyidaungsu" w:hAnsi="Pyidaungsu" w:cs="Pyidaungsu" w:hint="cs"/>
          <w:sz w:val="22"/>
          <w:szCs w:val="22"/>
          <w:cs/>
          <w:lang w:bidi="my-MM"/>
        </w:rPr>
        <w:t xml:space="preserve">ရဲ့ 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>လက်ထဲမှာ ကျွန်တော်တို့ ဆက်လက်ခံစားနေရတဲ့ သေစေ</w:t>
      </w:r>
      <w:r w:rsidR="0049081F">
        <w:rPr>
          <w:rFonts w:ascii="Pyidaungsu" w:hAnsi="Pyidaungsu" w:cs="Pyidaungsu" w:hint="cs"/>
          <w:sz w:val="22"/>
          <w:szCs w:val="22"/>
          <w:cs/>
          <w:lang w:bidi="my-MM"/>
        </w:rPr>
        <w:t>လိုတဲ့ ရည်ရွယ်ချက်ရှိရှိ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တိုက်ခိုက်မှု</w:t>
      </w:r>
      <w:r w:rsidR="0049081F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0E3342" w:rsidRPr="003F4985">
        <w:rPr>
          <w:rFonts w:ascii="Pyidaungsu" w:hAnsi="Pyidaungsu" w:cs="Pyidaungsu"/>
          <w:sz w:val="22"/>
          <w:szCs w:val="22"/>
          <w:cs/>
          <w:lang w:bidi="my-MM"/>
        </w:rPr>
        <w:t>တွေရဲ့ ဥပမာတခုပါပဲ" ဟု ပြောကြားခဲ့သည်။</w:t>
      </w:r>
    </w:p>
    <w:p w14:paraId="744DCCA9" w14:textId="0D0C3D34" w:rsidR="00F53F10" w:rsidRPr="003F4985" w:rsidRDefault="00F53F10" w:rsidP="00F53F10">
      <w:pPr>
        <w:rPr>
          <w:rFonts w:ascii="Pyidaungsu" w:hAnsi="Pyidaungsu" w:cs="Pyidaungsu"/>
          <w:sz w:val="22"/>
          <w:szCs w:val="22"/>
          <w:lang w:val="en-AU"/>
        </w:rPr>
      </w:pPr>
      <w:r w:rsidRPr="003F4985">
        <w:rPr>
          <w:rFonts w:ascii="Pyidaungsu" w:hAnsi="Pyidaungsu" w:cs="Pyidaungsu"/>
          <w:sz w:val="22"/>
          <w:szCs w:val="22"/>
          <w:cs/>
          <w:lang w:bidi="my-MM"/>
        </w:rPr>
        <w:t>အဆိုပါ တိုက်ခိုက်မှုများသည် စစ်ကောင်စီကို တိုက်ခိုက်နေသည့်</w:t>
      </w:r>
      <w:r w:rsidRPr="003F4985">
        <w:rPr>
          <w:rFonts w:ascii="Pyidaungsu" w:hAnsi="Pyidaungsu" w:cs="Pyidaungsu"/>
          <w:sz w:val="22"/>
          <w:szCs w:val="22"/>
          <w:lang w:val="en-AU"/>
        </w:rPr>
        <w:t xml:space="preserve"> </w:t>
      </w:r>
      <w:r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ရက္ခိုင့်တပ်တော် (</w:t>
      </w:r>
      <w:r w:rsidRPr="003F4985">
        <w:rPr>
          <w:rFonts w:ascii="Pyidaungsu" w:hAnsi="Pyidaungsu" w:cs="Pyidaungsu"/>
          <w:b/>
          <w:bCs/>
          <w:sz w:val="22"/>
          <w:szCs w:val="22"/>
          <w:lang w:val="en-AU"/>
        </w:rPr>
        <w:t>AA)</w:t>
      </w:r>
      <w:r w:rsidRPr="003F4985">
        <w:rPr>
          <w:rFonts w:ascii="Pyidaungsu" w:hAnsi="Pyidaungsu" w:cs="Pyidaungsu"/>
          <w:sz w:val="22"/>
          <w:szCs w:val="22"/>
          <w:lang w:val="en-AU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က ရွာထဲ၌ နေရာယူပြီး</w:t>
      </w:r>
      <w:r w:rsidR="00BA0312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နောက် ဖြစ်ပွားခဲ့ခြင်းဖြစ်</w:t>
      </w:r>
      <w:r w:rsidR="00BA0312">
        <w:rPr>
          <w:rFonts w:ascii="Pyidaungsu" w:hAnsi="Pyidaungsu" w:cs="Pyidaungsu" w:hint="cs"/>
          <w:sz w:val="22"/>
          <w:szCs w:val="22"/>
          <w:cs/>
          <w:lang w:bidi="my-MM"/>
        </w:rPr>
        <w:t>ပါ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သည်။ ဤ</w:t>
      </w:r>
      <w:r w:rsidR="008E4577">
        <w:rPr>
          <w:rFonts w:ascii="Pyidaungsu" w:hAnsi="Pyidaungsu" w:cs="Pyidaungsu" w:hint="cs"/>
          <w:sz w:val="22"/>
          <w:szCs w:val="22"/>
          <w:cs/>
          <w:lang w:bidi="my-MM"/>
        </w:rPr>
        <w:t>သို့ တိုက်ခိုက်ခြင်းသည်</w:t>
      </w:r>
      <w:r w:rsidR="00A92446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A92446" w:rsidRPr="003F4985">
        <w:rPr>
          <w:rFonts w:ascii="Pyidaungsu" w:hAnsi="Pyidaungsu" w:cs="Pyidaungsu"/>
          <w:sz w:val="22"/>
          <w:szCs w:val="22"/>
          <w:cs/>
          <w:lang w:bidi="my-MM"/>
        </w:rPr>
        <w:t>အပြည်ပြည်ဆိုင်ရာ ဥပဒေအရ</w:t>
      </w:r>
      <w:r w:rsidR="008E4577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683FD4">
        <w:rPr>
          <w:rFonts w:ascii="Pyidaungsu" w:hAnsi="Pyidaungsu" w:cs="Pyidaungsu" w:hint="cs"/>
          <w:sz w:val="22"/>
          <w:szCs w:val="22"/>
          <w:cs/>
          <w:lang w:bidi="my-MM"/>
        </w:rPr>
        <w:t>မည်သူမည်ဝါ ခွဲခြားမှုမရှိပဲ အင်အားကို အလွန်အမင်းသုံးစွဲတိုက်ခိုက်မှု</w:t>
      </w:r>
      <w:r w:rsidR="00A92446">
        <w:rPr>
          <w:rFonts w:ascii="Pyidaungsu" w:hAnsi="Pyidaungsu" w:cs="Pyidaungsu" w:hint="cs"/>
          <w:sz w:val="22"/>
          <w:szCs w:val="22"/>
          <w:cs/>
          <w:lang w:bidi="my-MM"/>
        </w:rPr>
        <w:t xml:space="preserve"> ဟုသတ်မှတ်နိုင်ပြီး</w:t>
      </w:r>
      <w:r w:rsidR="005124DE">
        <w:rPr>
          <w:rFonts w:ascii="Pyidaungsu" w:hAnsi="Pyidaungsu" w:cs="Pyidaungsu" w:hint="cs"/>
          <w:sz w:val="22"/>
          <w:szCs w:val="22"/>
          <w:cs/>
          <w:lang w:bidi="my-MM"/>
        </w:rPr>
        <w:t xml:space="preserve"> သက်သေပြနိုင်ပါက</w:t>
      </w:r>
      <w:r w:rsidR="00962044">
        <w:rPr>
          <w:rFonts w:ascii="Pyidaungsu" w:hAnsi="Pyidaungsu" w:cs="Pyidaungsu" w:hint="cs"/>
          <w:sz w:val="22"/>
          <w:szCs w:val="22"/>
          <w:cs/>
          <w:lang w:bidi="my-MM"/>
        </w:rPr>
        <w:t xml:space="preserve"> စစ်ရာဇဝတ်မှု မြောက်ပါသည်။</w:t>
      </w:r>
    </w:p>
    <w:p w14:paraId="383DD1BA" w14:textId="6A76772C" w:rsidR="005124DE" w:rsidRPr="003F4985" w:rsidRDefault="005124DE" w:rsidP="005124DE">
      <w:pPr>
        <w:rPr>
          <w:rFonts w:ascii="Pyidaungsu" w:hAnsi="Pyidaungsu" w:cs="Pyidaungsu"/>
          <w:sz w:val="22"/>
          <w:szCs w:val="22"/>
          <w:lang w:val="en-AU"/>
        </w:rPr>
      </w:pPr>
      <w:r w:rsidRPr="003F4985">
        <w:rPr>
          <w:rFonts w:ascii="Pyidaungsu" w:hAnsi="Pyidaungsu" w:cs="Pyidaungsu"/>
          <w:sz w:val="22"/>
          <w:szCs w:val="22"/>
          <w:cs/>
          <w:lang w:bidi="my-MM"/>
        </w:rPr>
        <w:t>တူရကီ</w:t>
      </w:r>
      <w:r w:rsidR="00E361BF">
        <w:rPr>
          <w:rFonts w:ascii="Pyidaungsu" w:hAnsi="Pyidaungsu" w:cs="Pyidaungsu" w:hint="cs"/>
          <w:sz w:val="22"/>
          <w:szCs w:val="22"/>
          <w:cs/>
          <w:lang w:bidi="my-MM"/>
        </w:rPr>
        <w:t>အစိုးရ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၏ စုံစမ်းစစ်ဆေးမှုကို ပံ့ပိုးကူညီပေး</w:t>
      </w:r>
      <w:r w:rsidR="00E361BF">
        <w:rPr>
          <w:rFonts w:ascii="Pyidaungsu" w:hAnsi="Pyidaungsu" w:cs="Pyidaungsu" w:hint="cs"/>
          <w:sz w:val="22"/>
          <w:szCs w:val="22"/>
          <w:cs/>
          <w:lang w:bidi="my-MM"/>
        </w:rPr>
        <w:t>နိုင်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ရန်အတွက်</w:t>
      </w:r>
      <w:r w:rsidR="00151955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151955">
        <w:rPr>
          <w:rFonts w:ascii="Pyidaungsu" w:hAnsi="Pyidaungsu" w:cs="Pyidaungsu" w:hint="cs"/>
          <w:sz w:val="22"/>
          <w:szCs w:val="22"/>
          <w:cs/>
          <w:lang w:val="en-AU" w:bidi="my-MM"/>
        </w:rPr>
        <w:t>အမျိုးသားညီညွတ်ရေးအစိုးရ</w:t>
      </w:r>
      <w:r w:rsidR="00151955" w:rsidRPr="003F4985">
        <w:rPr>
          <w:rFonts w:ascii="Pyidaungsu" w:hAnsi="Pyidaungsu" w:cs="Pyidaungsu"/>
          <w:sz w:val="22"/>
          <w:szCs w:val="22"/>
          <w:cs/>
          <w:lang w:bidi="my-MM"/>
        </w:rPr>
        <w:t>သည်</w:t>
      </w:r>
      <w:r w:rsidRPr="003F4985">
        <w:rPr>
          <w:rFonts w:ascii="Pyidaungsu" w:hAnsi="Pyidaungsu" w:cs="Pyidaungsu"/>
          <w:sz w:val="22"/>
          <w:szCs w:val="22"/>
          <w:lang w:val="en-AU"/>
        </w:rPr>
        <w:t xml:space="preserve"> </w:t>
      </w:r>
      <w:r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မြန်မာနိုင်ငံ</w:t>
      </w:r>
      <w:r w:rsidR="00E361BF">
        <w:rPr>
          <w:rFonts w:ascii="Pyidaungsu" w:hAnsi="Pyidaungsu" w:cs="Pyidaungsu" w:hint="cs"/>
          <w:b/>
          <w:bCs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ဆိုင်ရာ လွတ်လပ်သော စုံစမ်းစစ်ဆေးမှု ယန္တရား (</w:t>
      </w:r>
      <w:r w:rsidRPr="003F4985">
        <w:rPr>
          <w:rFonts w:ascii="Pyidaungsu" w:hAnsi="Pyidaungsu" w:cs="Pyidaungsu"/>
          <w:b/>
          <w:bCs/>
          <w:sz w:val="22"/>
          <w:szCs w:val="22"/>
          <w:lang w:val="en-AU"/>
        </w:rPr>
        <w:t>IIMM)</w:t>
      </w:r>
      <w:r w:rsidRPr="003F4985">
        <w:rPr>
          <w:rFonts w:ascii="Pyidaungsu" w:hAnsi="Pyidaungsu" w:cs="Pyidaungsu"/>
          <w:sz w:val="22"/>
          <w:szCs w:val="22"/>
          <w:lang w:val="en-AU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ကို တရားဝင် တောင်းဆိုထားပါသည်။ "မြန်မာနိုင်ငံရှိ ထောင်ပေါင်းများစွာသော လူများထံမှ သက်သေခံချက်များကို</w:t>
      </w:r>
      <w:r w:rsidR="00AB3E52">
        <w:rPr>
          <w:rFonts w:ascii="Pyidaungsu" w:hAnsi="Pyidaungsu" w:cs="Pyidaungsu" w:hint="cs"/>
          <w:sz w:val="22"/>
          <w:szCs w:val="22"/>
          <w:cs/>
          <w:lang w:bidi="my-MM"/>
        </w:rPr>
        <w:t xml:space="preserve"> ရယူ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စုဆောင်းထား</w:t>
      </w:r>
      <w:r w:rsidR="00AB3E52">
        <w:rPr>
          <w:rFonts w:ascii="Pyidaungsu" w:hAnsi="Pyidaungsu" w:cs="Pyidaungsu" w:hint="cs"/>
          <w:sz w:val="22"/>
          <w:szCs w:val="22"/>
          <w:cs/>
          <w:lang w:bidi="my-MM"/>
        </w:rPr>
        <w:t>နိုင်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တဲ့ </w:t>
      </w:r>
      <w:r w:rsidRPr="003F4985">
        <w:rPr>
          <w:rFonts w:ascii="Pyidaungsu" w:hAnsi="Pyidaungsu" w:cs="Pyidaungsu"/>
          <w:sz w:val="22"/>
          <w:szCs w:val="22"/>
          <w:lang w:val="en-AU"/>
        </w:rPr>
        <w:t xml:space="preserve">IIMM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အနေနဲ့ ဒီ</w:t>
      </w:r>
      <w:r w:rsidR="00AB3E52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တိုက်ခိုက်မှုတွေနဲ့ ပတ်သက်တဲ့ သက်သေအထောက်အထားတွေကို ကျွန်တော်တို့ကို </w:t>
      </w:r>
      <w:r w:rsidR="00651AA1">
        <w:rPr>
          <w:rFonts w:ascii="Pyidaungsu" w:hAnsi="Pyidaungsu" w:cs="Pyidaungsu" w:hint="cs"/>
          <w:sz w:val="22"/>
          <w:szCs w:val="22"/>
          <w:cs/>
          <w:lang w:bidi="my-MM"/>
        </w:rPr>
        <w:t>မျှဝေပေး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စေလိုပါတယ်" ဟု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lastRenderedPageBreak/>
        <w:t xml:space="preserve">ထွန်းအောင်ရွှေက ပြောသည်။ "ဒါ့အပြင် </w:t>
      </w:r>
      <w:r w:rsidRPr="003F4985">
        <w:rPr>
          <w:rFonts w:ascii="Pyidaungsu" w:hAnsi="Pyidaungsu" w:cs="Pyidaungsu"/>
          <w:sz w:val="22"/>
          <w:szCs w:val="22"/>
          <w:lang w:val="en-AU"/>
        </w:rPr>
        <w:t xml:space="preserve">IIMM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ကနေ တူရကီအာဏာပိုင်တွေဆီကို သက်သေအထောက်အထား</w:t>
      </w:r>
      <w:r w:rsidR="00651AA1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တွေ </w:t>
      </w:r>
      <w:r w:rsidR="00651AA1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တိုက်ရိုက်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ပေးပို့</w:t>
      </w:r>
      <w:r w:rsidR="00651AA1">
        <w:rPr>
          <w:rFonts w:ascii="Pyidaungsu" w:hAnsi="Pyidaungsu" w:cs="Pyidaungsu" w:hint="cs"/>
          <w:sz w:val="22"/>
          <w:szCs w:val="22"/>
          <w:cs/>
          <w:lang w:bidi="my-MM"/>
        </w:rPr>
        <w:t>ရန်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ကိုလည်း ကျွန်တော်တို့ တောင်းဆိုထားပါတယ်၊ ဒါက </w:t>
      </w:r>
      <w:r w:rsidR="007D4999">
        <w:rPr>
          <w:rFonts w:ascii="Pyidaungsu" w:hAnsi="Pyidaungsu" w:cs="Pyidaungsu" w:hint="cs"/>
          <w:sz w:val="22"/>
          <w:szCs w:val="22"/>
          <w:cs/>
          <w:lang w:bidi="my-MM"/>
        </w:rPr>
        <w:t>တူရကီအစိုးရ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ရဲ့ စုံစမ်းစစ်ဆေးမှု</w:t>
      </w:r>
      <w:r w:rsidR="007D4999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အတွက် အထောက်အကူများစွာ ဖြစ်စေမှာပါ"။</w:t>
      </w:r>
    </w:p>
    <w:p w14:paraId="664F5F70" w14:textId="6AE7C186" w:rsidR="007D4999" w:rsidRPr="003F4985" w:rsidRDefault="00157FAA" w:rsidP="007D4999">
      <w:pPr>
        <w:rPr>
          <w:rFonts w:ascii="Pyidaungsu" w:hAnsi="Pyidaungsu" w:cs="Pyidaungsu"/>
          <w:sz w:val="22"/>
          <w:szCs w:val="22"/>
          <w:lang w:val="en-AU"/>
        </w:rPr>
      </w:pPr>
      <w:r>
        <w:rPr>
          <w:rFonts w:ascii="Pyidaungsu" w:hAnsi="Pyidaungsu" w:cs="Pyidaungsu" w:hint="cs"/>
          <w:sz w:val="22"/>
          <w:szCs w:val="22"/>
          <w:cs/>
          <w:lang w:bidi="my-MM"/>
        </w:rPr>
        <w:t>ဤ</w:t>
      </w:r>
      <w:r w:rsidR="007D4999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သက်သေအထောက်အထားအသစ်များ </w:t>
      </w:r>
      <w:r>
        <w:rPr>
          <w:rFonts w:ascii="Pyidaungsu" w:hAnsi="Pyidaungsu" w:cs="Pyidaungsu" w:hint="cs"/>
          <w:sz w:val="22"/>
          <w:szCs w:val="22"/>
          <w:cs/>
          <w:lang w:bidi="my-MM"/>
        </w:rPr>
        <w:t>ထပ်မံ</w:t>
      </w:r>
      <w:r w:rsidR="007D4999" w:rsidRPr="003F4985">
        <w:rPr>
          <w:rFonts w:ascii="Pyidaungsu" w:hAnsi="Pyidaungsu" w:cs="Pyidaungsu"/>
          <w:sz w:val="22"/>
          <w:szCs w:val="22"/>
          <w:cs/>
          <w:lang w:bidi="my-MM"/>
        </w:rPr>
        <w:t>တင်သွင်းခြင်းသည် တူရကီအာဏာပိုင်များက ၂၀၂၂ ခုနှစ်၊ ဇွန်လ</w:t>
      </w:r>
      <w:r>
        <w:rPr>
          <w:rFonts w:ascii="Pyidaungsu" w:hAnsi="Pyidaungsu" w:cs="Pyidaungsu" w:hint="cs"/>
          <w:sz w:val="22"/>
          <w:szCs w:val="22"/>
          <w:cs/>
          <w:lang w:bidi="my-MM"/>
        </w:rPr>
        <w:t>ကတည်းက</w:t>
      </w:r>
      <w:r w:rsidR="00CE2425">
        <w:rPr>
          <w:rFonts w:ascii="Pyidaungsu" w:hAnsi="Pyidaungsu" w:cs="Pyidaungsu" w:hint="cs"/>
          <w:sz w:val="22"/>
          <w:szCs w:val="22"/>
          <w:cs/>
          <w:lang w:bidi="my-MM"/>
        </w:rPr>
        <w:t xml:space="preserve"> ဖွင့်လှစ်တင်ပြထားသည့်</w:t>
      </w:r>
      <w:r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7D4999"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စုံစမ်းစစ်ဆေးမှု</w:t>
      </w:r>
      <w:r w:rsidR="007D4999" w:rsidRPr="003F4985">
        <w:rPr>
          <w:rFonts w:ascii="Pyidaungsu" w:hAnsi="Pyidaungsu" w:cs="Pyidaungsu"/>
          <w:sz w:val="22"/>
          <w:szCs w:val="22"/>
          <w:lang w:val="en-AU"/>
        </w:rPr>
        <w:t xml:space="preserve"> </w:t>
      </w:r>
      <w:r w:rsidR="007D4999" w:rsidRPr="003F4985">
        <w:rPr>
          <w:rFonts w:ascii="Pyidaungsu" w:hAnsi="Pyidaungsu" w:cs="Pyidaungsu"/>
          <w:sz w:val="22"/>
          <w:szCs w:val="22"/>
          <w:cs/>
          <w:lang w:bidi="my-MM"/>
        </w:rPr>
        <w:t>၏ တစ်စိတ်တစ်ပိုင်း</w:t>
      </w:r>
      <w:r w:rsidR="00CE2425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7D4999" w:rsidRPr="003F4985">
        <w:rPr>
          <w:rFonts w:ascii="Pyidaungsu" w:hAnsi="Pyidaungsu" w:cs="Pyidaungsu"/>
          <w:sz w:val="22"/>
          <w:szCs w:val="22"/>
          <w:cs/>
          <w:lang w:bidi="my-MM"/>
        </w:rPr>
        <w:t>ဖြစ်</w:t>
      </w:r>
      <w:r w:rsidR="00CE2425">
        <w:rPr>
          <w:rFonts w:ascii="Pyidaungsu" w:hAnsi="Pyidaungsu" w:cs="Pyidaungsu" w:hint="cs"/>
          <w:sz w:val="22"/>
          <w:szCs w:val="22"/>
          <w:cs/>
          <w:lang w:bidi="my-MM"/>
        </w:rPr>
        <w:t>ပါ</w:t>
      </w:r>
      <w:r w:rsidR="007D4999" w:rsidRPr="003F4985">
        <w:rPr>
          <w:rFonts w:ascii="Pyidaungsu" w:hAnsi="Pyidaungsu" w:cs="Pyidaungsu"/>
          <w:sz w:val="22"/>
          <w:szCs w:val="22"/>
          <w:cs/>
          <w:lang w:bidi="my-MM"/>
        </w:rPr>
        <w:t>သည်။ အာဏာသိမ်း</w:t>
      </w:r>
      <w:r w:rsidR="00CE2425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7D4999" w:rsidRPr="003F4985">
        <w:rPr>
          <w:rFonts w:ascii="Pyidaungsu" w:hAnsi="Pyidaungsu" w:cs="Pyidaungsu"/>
          <w:sz w:val="22"/>
          <w:szCs w:val="22"/>
          <w:cs/>
          <w:lang w:bidi="my-MM"/>
        </w:rPr>
        <w:t>ခေါင်းဆောင်</w:t>
      </w:r>
      <w:r w:rsidR="007D4999" w:rsidRPr="003F4985">
        <w:rPr>
          <w:rFonts w:ascii="Pyidaungsu" w:hAnsi="Pyidaungsu" w:cs="Pyidaungsu"/>
          <w:sz w:val="22"/>
          <w:szCs w:val="22"/>
          <w:lang w:val="en-AU"/>
        </w:rPr>
        <w:t xml:space="preserve"> </w:t>
      </w:r>
      <w:r w:rsidR="007D4999"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မင်းအောင်လှိုင်</w:t>
      </w:r>
      <w:r w:rsidR="007D4999" w:rsidRPr="003F4985">
        <w:rPr>
          <w:rFonts w:ascii="Pyidaungsu" w:hAnsi="Pyidaungsu" w:cs="Pyidaungsu"/>
          <w:sz w:val="22"/>
          <w:szCs w:val="22"/>
          <w:lang w:val="en-AU"/>
        </w:rPr>
        <w:t xml:space="preserve"> </w:t>
      </w:r>
      <w:r w:rsidR="007D4999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အပါအဝင် စစ်ကောင်စီဝင်များက ကျူးလွန်ခဲ့သည့် စနစ်တကျ ညှင်းပန်းနှိပ်စက်မှု အပါအဝင် လူ့အခွင့်အရေး ချိုးဖောက်မှုများ ကျယ်ကျယ်ပြန့်ပြန့်နှင့် စနစ်တကျ ဖြစ်ပေါ်နေကြောင်း </w:t>
      </w:r>
      <w:r w:rsidR="007D4999" w:rsidRPr="003F4985">
        <w:rPr>
          <w:rFonts w:ascii="Pyidaungsu" w:hAnsi="Pyidaungsu" w:cs="Pyidaungsu"/>
          <w:sz w:val="22"/>
          <w:szCs w:val="22"/>
          <w:lang w:val="en-AU"/>
        </w:rPr>
        <w:t xml:space="preserve">MAP </w:t>
      </w:r>
      <w:r w:rsidR="007D4999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က </w:t>
      </w:r>
      <w:r w:rsidR="006F2B27">
        <w:rPr>
          <w:rFonts w:ascii="Pyidaungsu" w:hAnsi="Pyidaungsu" w:cs="Pyidaungsu" w:hint="cs"/>
          <w:sz w:val="22"/>
          <w:szCs w:val="22"/>
          <w:cs/>
          <w:lang w:bidi="my-MM"/>
        </w:rPr>
        <w:t xml:space="preserve">၂၀၂၂ ခုနှစ်တွင် </w:t>
      </w:r>
      <w:r w:rsidR="007D4999" w:rsidRPr="003F4985">
        <w:rPr>
          <w:rFonts w:ascii="Pyidaungsu" w:hAnsi="Pyidaungsu" w:cs="Pyidaungsu"/>
          <w:sz w:val="22"/>
          <w:szCs w:val="22"/>
          <w:cs/>
          <w:lang w:bidi="my-MM"/>
        </w:rPr>
        <w:t>သက်သေအထောက်အထားများ တင်ပြပြီး</w:t>
      </w:r>
      <w:r w:rsidR="006F2B27">
        <w:rPr>
          <w:rFonts w:ascii="Pyidaungsu" w:hAnsi="Pyidaungsu" w:cs="Pyidaungsu" w:hint="cs"/>
          <w:sz w:val="22"/>
          <w:szCs w:val="22"/>
          <w:cs/>
          <w:lang w:bidi="my-MM"/>
        </w:rPr>
        <w:t>သည့်</w:t>
      </w:r>
      <w:r w:rsidR="007D4999" w:rsidRPr="003F4985">
        <w:rPr>
          <w:rFonts w:ascii="Pyidaungsu" w:hAnsi="Pyidaungsu" w:cs="Pyidaungsu"/>
          <w:sz w:val="22"/>
          <w:szCs w:val="22"/>
          <w:cs/>
          <w:lang w:bidi="my-MM"/>
        </w:rPr>
        <w:t>နောက် စုံစမ်းစစ်ဆေးမှုကို စတင်ခဲ့ခြင်း</w:t>
      </w:r>
      <w:r w:rsidR="006F2B27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7D4999" w:rsidRPr="003F4985">
        <w:rPr>
          <w:rFonts w:ascii="Pyidaungsu" w:hAnsi="Pyidaungsu" w:cs="Pyidaungsu"/>
          <w:sz w:val="22"/>
          <w:szCs w:val="22"/>
          <w:cs/>
          <w:lang w:bidi="my-MM"/>
        </w:rPr>
        <w:t>ဖြစ်</w:t>
      </w:r>
      <w:r w:rsidR="006F2B27">
        <w:rPr>
          <w:rFonts w:ascii="Pyidaungsu" w:hAnsi="Pyidaungsu" w:cs="Pyidaungsu" w:hint="cs"/>
          <w:sz w:val="22"/>
          <w:szCs w:val="22"/>
          <w:cs/>
          <w:lang w:bidi="my-MM"/>
        </w:rPr>
        <w:t>ပါ</w:t>
      </w:r>
      <w:r w:rsidR="007D4999" w:rsidRPr="003F4985">
        <w:rPr>
          <w:rFonts w:ascii="Pyidaungsu" w:hAnsi="Pyidaungsu" w:cs="Pyidaungsu"/>
          <w:sz w:val="22"/>
          <w:szCs w:val="22"/>
          <w:cs/>
          <w:lang w:bidi="my-MM"/>
        </w:rPr>
        <w:t>သည်။</w:t>
      </w:r>
    </w:p>
    <w:p w14:paraId="6D95A7D9" w14:textId="440A0383" w:rsidR="006F2B27" w:rsidRPr="003F4985" w:rsidRDefault="00051D8D" w:rsidP="006F2B27">
      <w:pPr>
        <w:rPr>
          <w:rFonts w:ascii="Pyidaungsu" w:hAnsi="Pyidaungsu" w:cs="Pyidaungsu"/>
          <w:sz w:val="22"/>
          <w:szCs w:val="22"/>
          <w:lang w:val="en-AU"/>
        </w:rPr>
      </w:pPr>
      <w:r w:rsidRPr="003F4985">
        <w:rPr>
          <w:rFonts w:ascii="Pyidaungsu" w:hAnsi="Pyidaungsu" w:cs="Pyidaungsu"/>
          <w:sz w:val="22"/>
          <w:szCs w:val="22"/>
          <w:lang w:val="en-AU"/>
        </w:rPr>
        <w:t xml:space="preserve">MAP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ဒါရိုက်တာ</w:t>
      </w:r>
      <w:r w:rsidRPr="003F4985">
        <w:rPr>
          <w:rFonts w:ascii="Pyidaungsu" w:hAnsi="Pyidaungsu" w:cs="Pyidaungsu"/>
          <w:sz w:val="22"/>
          <w:szCs w:val="22"/>
          <w:lang w:val="en-AU"/>
        </w:rPr>
        <w:t xml:space="preserve"> </w:t>
      </w:r>
      <w:r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ခရစ် ဂန်းနက်စ် (</w:t>
      </w:r>
      <w:r w:rsidRPr="003F4985">
        <w:rPr>
          <w:rFonts w:ascii="Pyidaungsu" w:hAnsi="Pyidaungsu" w:cs="Pyidaungsu"/>
          <w:b/>
          <w:bCs/>
          <w:sz w:val="22"/>
          <w:szCs w:val="22"/>
          <w:lang w:val="en-AU"/>
        </w:rPr>
        <w:t>Chris Gunness)</w:t>
      </w:r>
      <w:r w:rsidRPr="003F4985">
        <w:rPr>
          <w:rFonts w:ascii="Pyidaungsu" w:hAnsi="Pyidaungsu" w:cs="Pyidaungsu"/>
          <w:sz w:val="22"/>
          <w:szCs w:val="22"/>
          <w:lang w:val="en-AU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က </w:t>
      </w:r>
      <w:r w:rsidR="006F2B27" w:rsidRPr="003F4985">
        <w:rPr>
          <w:rFonts w:ascii="Pyidaungsu" w:hAnsi="Pyidaungsu" w:cs="Pyidaungsu"/>
          <w:sz w:val="22"/>
          <w:szCs w:val="22"/>
          <w:lang w:val="en-AU"/>
        </w:rPr>
        <w:t>"</w:t>
      </w:r>
      <w:r w:rsidR="006F2B27" w:rsidRPr="003F4985">
        <w:rPr>
          <w:rFonts w:ascii="Pyidaungsu" w:hAnsi="Pyidaungsu" w:cs="Pyidaungsu"/>
          <w:sz w:val="22"/>
          <w:szCs w:val="22"/>
          <w:cs/>
          <w:lang w:bidi="my-MM"/>
        </w:rPr>
        <w:t>ဒီလို ရက်စက်ကြမ်းကြုတ်တဲ့ ရာဇဝတ်မှုတွေအတွက် တာဝန်ရှိသူတွေကို ဖမ်းဝရမ်းထုတ်ဖို့ တူရကီ</w:t>
      </w:r>
      <w:r w:rsidR="006F2B27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6F2B27" w:rsidRPr="003F4985">
        <w:rPr>
          <w:rFonts w:ascii="Pyidaungsu" w:hAnsi="Pyidaungsu" w:cs="Pyidaungsu"/>
          <w:sz w:val="22"/>
          <w:szCs w:val="22"/>
          <w:cs/>
          <w:lang w:bidi="my-MM"/>
        </w:rPr>
        <w:t>အာဏာပိုင်</w:t>
      </w:r>
      <w:r w:rsidR="006F2B27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6F2B27" w:rsidRPr="003F4985">
        <w:rPr>
          <w:rFonts w:ascii="Pyidaungsu" w:hAnsi="Pyidaungsu" w:cs="Pyidaungsu"/>
          <w:sz w:val="22"/>
          <w:szCs w:val="22"/>
          <w:cs/>
          <w:lang w:bidi="my-MM"/>
        </w:rPr>
        <w:t>တွေကို ကျွန်တော် မေတ္တာရပ်ခံပါတယ်" ဟု ပြော</w:t>
      </w:r>
      <w:r w:rsidR="0071154F">
        <w:rPr>
          <w:rFonts w:ascii="Pyidaungsu" w:hAnsi="Pyidaungsu" w:cs="Pyidaungsu" w:hint="cs"/>
          <w:sz w:val="22"/>
          <w:szCs w:val="22"/>
          <w:cs/>
          <w:lang w:bidi="my-MM"/>
        </w:rPr>
        <w:t xml:space="preserve">ပါ </w:t>
      </w:r>
      <w:r w:rsidR="006F2B27" w:rsidRPr="003F4985">
        <w:rPr>
          <w:rFonts w:ascii="Pyidaungsu" w:hAnsi="Pyidaungsu" w:cs="Pyidaungsu"/>
          <w:sz w:val="22"/>
          <w:szCs w:val="22"/>
          <w:cs/>
          <w:lang w:bidi="my-MM"/>
        </w:rPr>
        <w:t>သည်။ "အာဏာသိမ်းပြီးကတည်းက အစုလိုက်အပြုံလိုက် သတ်ဖြတ်မှု အနည်းဆုံး ၄၁၃ ခု</w:t>
      </w:r>
      <w:r w:rsidR="0071154F">
        <w:rPr>
          <w:rFonts w:ascii="Pyidaungsu" w:hAnsi="Pyidaungsu" w:cs="Pyidaungsu" w:hint="cs"/>
          <w:sz w:val="22"/>
          <w:szCs w:val="22"/>
          <w:cs/>
          <w:lang w:bidi="my-MM"/>
        </w:rPr>
        <w:t xml:space="preserve"> ဖြစ်ပွားခဲ့ပြီး</w:t>
      </w:r>
      <w:r w:rsidR="006F2B27" w:rsidRPr="003F4985">
        <w:rPr>
          <w:rFonts w:ascii="Pyidaungsu" w:hAnsi="Pyidaungsu" w:cs="Pyidaungsu"/>
          <w:sz w:val="22"/>
          <w:szCs w:val="22"/>
          <w:cs/>
          <w:lang w:bidi="my-MM"/>
        </w:rPr>
        <w:t>၊ ဖြစ်ရပ်</w:t>
      </w:r>
      <w:r w:rsidR="0071154F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6F2B27" w:rsidRPr="003F4985">
        <w:rPr>
          <w:rFonts w:ascii="Pyidaungsu" w:hAnsi="Pyidaungsu" w:cs="Pyidaungsu"/>
          <w:sz w:val="22"/>
          <w:szCs w:val="22"/>
          <w:cs/>
          <w:lang w:bidi="my-MM"/>
        </w:rPr>
        <w:t>တစ်ခုတည်းမှာ</w:t>
      </w:r>
      <w:r w:rsidR="00F46826">
        <w:rPr>
          <w:rFonts w:ascii="Pyidaungsu" w:hAnsi="Pyidaungsu" w:cs="Pyidaungsu" w:hint="cs"/>
          <w:sz w:val="22"/>
          <w:szCs w:val="22"/>
          <w:cs/>
          <w:lang w:bidi="my-MM"/>
        </w:rPr>
        <w:t xml:space="preserve"> အနည်းဆုံး</w:t>
      </w:r>
      <w:r w:rsidR="006F2B27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လူငါးဦး</w:t>
      </w:r>
      <w:r w:rsidR="00F46826">
        <w:rPr>
          <w:rFonts w:ascii="Pyidaungsu" w:hAnsi="Pyidaungsu" w:cs="Pyidaungsu" w:hint="cs"/>
          <w:sz w:val="22"/>
          <w:szCs w:val="22"/>
          <w:cs/>
          <w:lang w:bidi="my-MM"/>
        </w:rPr>
        <w:t>နဲ့အ</w:t>
      </w:r>
      <w:r w:rsidR="006F2B27" w:rsidRPr="003F4985">
        <w:rPr>
          <w:rFonts w:ascii="Pyidaungsu" w:hAnsi="Pyidaungsu" w:cs="Pyidaungsu"/>
          <w:sz w:val="22"/>
          <w:szCs w:val="22"/>
          <w:cs/>
          <w:lang w:bidi="my-MM"/>
        </w:rPr>
        <w:t>ထက်</w:t>
      </w:r>
      <w:r w:rsidR="00F46826">
        <w:rPr>
          <w:rFonts w:ascii="Pyidaungsu" w:hAnsi="Pyidaungsu" w:cs="Pyidaungsu" w:hint="cs"/>
          <w:sz w:val="22"/>
          <w:szCs w:val="22"/>
          <w:cs/>
          <w:lang w:bidi="my-MM"/>
        </w:rPr>
        <w:t>ကို စစ်တပ်ဟာ</w:t>
      </w:r>
      <w:r w:rsidR="006F2B27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ရည်ရွယ်ချက်ရှိရှိ</w:t>
      </w:r>
      <w:r w:rsidR="00F46826">
        <w:rPr>
          <w:rFonts w:ascii="Pyidaungsu" w:hAnsi="Pyidaungsu" w:cs="Pyidaungsu" w:hint="cs"/>
          <w:sz w:val="22"/>
          <w:szCs w:val="22"/>
          <w:cs/>
          <w:lang w:bidi="my-MM"/>
        </w:rPr>
        <w:t>နဲ့</w:t>
      </w:r>
      <w:r w:rsidR="006F2B27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သတ်ဖြတ်</w:t>
      </w:r>
      <w:r w:rsidR="00F46826">
        <w:rPr>
          <w:rFonts w:ascii="Pyidaungsu" w:hAnsi="Pyidaungsu" w:cs="Pyidaungsu" w:hint="cs"/>
          <w:sz w:val="22"/>
          <w:szCs w:val="22"/>
          <w:cs/>
          <w:lang w:bidi="my-MM"/>
        </w:rPr>
        <w:t>ခဲ့</w:t>
      </w:r>
      <w:r w:rsidR="006F2B27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ပါတယ်။ </w:t>
      </w:r>
      <w:r w:rsidR="00F46826">
        <w:rPr>
          <w:rFonts w:ascii="Pyidaungsu" w:hAnsi="Pyidaungsu" w:cs="Pyidaungsu" w:hint="cs"/>
          <w:sz w:val="22"/>
          <w:szCs w:val="22"/>
          <w:cs/>
          <w:lang w:val="en-AU" w:bidi="my-MM"/>
        </w:rPr>
        <w:t>အမျိုးသား ညီညွတ်ရေးအစိုးရ</w:t>
      </w:r>
      <w:r w:rsidR="006F2B27" w:rsidRPr="003F4985">
        <w:rPr>
          <w:rFonts w:ascii="Pyidaungsu" w:hAnsi="Pyidaungsu" w:cs="Pyidaungsu"/>
          <w:sz w:val="22"/>
          <w:szCs w:val="22"/>
          <w:cs/>
          <w:lang w:bidi="my-MM"/>
        </w:rPr>
        <w:t>ရဲ့ အဆိုအရ အာဏာသိမ်းပြီးနောက်ပိုင်း အစုလိုက်အပြုံလိုက် သတ်ဖြတ်မှုတွေမှာ လူပေါင်း ၄</w:t>
      </w:r>
      <w:r w:rsidR="006F2B27" w:rsidRPr="003F4985">
        <w:rPr>
          <w:rFonts w:ascii="Pyidaungsu" w:hAnsi="Pyidaungsu" w:cs="Pyidaungsu"/>
          <w:sz w:val="22"/>
          <w:szCs w:val="22"/>
          <w:lang w:val="en-AU"/>
        </w:rPr>
        <w:t>,</w:t>
      </w:r>
      <w:r w:rsidR="006F2B27" w:rsidRPr="003F4985">
        <w:rPr>
          <w:rFonts w:ascii="Pyidaungsu" w:hAnsi="Pyidaungsu" w:cs="Pyidaungsu"/>
          <w:sz w:val="22"/>
          <w:szCs w:val="22"/>
          <w:cs/>
          <w:lang w:bidi="my-MM"/>
        </w:rPr>
        <w:t>၃၇၇ ဦးကျော် သေဆုံးခဲ့ပြီး အဲဒီအထဲမှာ ကလေးငယ် အနည်းဆုံး ၁</w:t>
      </w:r>
      <w:r w:rsidR="006F2B27" w:rsidRPr="003F4985">
        <w:rPr>
          <w:rFonts w:ascii="Pyidaungsu" w:hAnsi="Pyidaungsu" w:cs="Pyidaungsu"/>
          <w:sz w:val="22"/>
          <w:szCs w:val="22"/>
          <w:lang w:val="en-AU"/>
        </w:rPr>
        <w:t>,</w:t>
      </w:r>
      <w:r w:rsidR="006F2B27" w:rsidRPr="003F4985">
        <w:rPr>
          <w:rFonts w:ascii="Pyidaungsu" w:hAnsi="Pyidaungsu" w:cs="Pyidaungsu"/>
          <w:sz w:val="22"/>
          <w:szCs w:val="22"/>
          <w:cs/>
          <w:lang w:bidi="my-MM"/>
        </w:rPr>
        <w:t>၅၄၅ ဦးနဲ့ အမျိုးသမီး အနည်းဆုံး ၇၅၇ ဦး ပါဝင်ပါတယ်"။</w:t>
      </w:r>
    </w:p>
    <w:p w14:paraId="0A0FC056" w14:textId="1D264C3F" w:rsidR="002C5CD5" w:rsidRPr="003F4985" w:rsidRDefault="002C5CD5" w:rsidP="002C5CD5">
      <w:pPr>
        <w:rPr>
          <w:rFonts w:ascii="Pyidaungsu" w:hAnsi="Pyidaungsu" w:cs="Pyidaungsu"/>
          <w:sz w:val="22"/>
          <w:szCs w:val="22"/>
          <w:lang w:val="en-AU"/>
        </w:rPr>
      </w:pPr>
      <w:r w:rsidRPr="003F4985">
        <w:rPr>
          <w:rFonts w:ascii="Pyidaungsu" w:hAnsi="Pyidaungsu" w:cs="Pyidaungsu"/>
          <w:sz w:val="22"/>
          <w:szCs w:val="22"/>
          <w:cs/>
          <w:lang w:bidi="my-MM"/>
        </w:rPr>
        <w:t>တစ်ချိန်တည်းမှာပင်၊ နောက်ဆုံးထ</w:t>
      </w:r>
      <w:r w:rsidR="001B22A8">
        <w:rPr>
          <w:rFonts w:ascii="Pyidaungsu" w:hAnsi="Pyidaungsu" w:cs="Pyidaungsu" w:hint="cs"/>
          <w:sz w:val="22"/>
          <w:szCs w:val="22"/>
          <w:cs/>
          <w:lang w:bidi="my-MM"/>
        </w:rPr>
        <w:t>ုတ်ပြန်ထားတဲ့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ကုလသမဂ္ဂ လူသားချင်းစာနာမှုဆိုင်ရာ ကိန်းဂဏန်းများ</w:t>
      </w:r>
      <w:r w:rsidR="001B22A8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က</w:t>
      </w:r>
      <w:r w:rsidR="001B22A8">
        <w:rPr>
          <w:rFonts w:ascii="Pyidaungsu" w:hAnsi="Pyidaungsu" w:cs="Pyidaungsu" w:hint="cs"/>
          <w:sz w:val="22"/>
          <w:szCs w:val="22"/>
          <w:cs/>
          <w:lang w:bidi="my-MM"/>
        </w:rPr>
        <w:t>လည်း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</w:t>
      </w:r>
      <w:r w:rsidR="002C513C">
        <w:rPr>
          <w:rFonts w:ascii="Pyidaungsu" w:hAnsi="Pyidaungsu" w:cs="Pyidaungsu" w:hint="cs"/>
          <w:sz w:val="22"/>
          <w:szCs w:val="22"/>
          <w:cs/>
          <w:lang w:bidi="my-MM"/>
        </w:rPr>
        <w:t>မြန်မာနိုင်ငံ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အခြေအနေ </w:t>
      </w:r>
      <w:r w:rsidR="002C513C">
        <w:rPr>
          <w:rFonts w:ascii="Pyidaungsu" w:hAnsi="Pyidaungsu" w:cs="Pyidaungsu" w:hint="cs"/>
          <w:sz w:val="22"/>
          <w:szCs w:val="22"/>
          <w:cs/>
          <w:lang w:bidi="my-MM"/>
        </w:rPr>
        <w:t>ပိုမို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ဆိုးရွား</w:t>
      </w:r>
      <w:r w:rsidR="002C513C">
        <w:rPr>
          <w:rFonts w:ascii="Pyidaungsu" w:hAnsi="Pyidaungsu" w:cs="Pyidaungsu" w:hint="cs"/>
          <w:sz w:val="22"/>
          <w:szCs w:val="22"/>
          <w:cs/>
          <w:lang w:bidi="my-MM"/>
        </w:rPr>
        <w:t>လာ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မှုကို ပြသနေ</w:t>
      </w:r>
      <w:r w:rsidR="002C513C">
        <w:rPr>
          <w:rFonts w:ascii="Pyidaungsu" w:hAnsi="Pyidaungsu" w:cs="Pyidaungsu" w:hint="cs"/>
          <w:sz w:val="22"/>
          <w:szCs w:val="22"/>
          <w:cs/>
          <w:lang w:bidi="my-MM"/>
        </w:rPr>
        <w:t>ပါ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သည်- ခန့်မှန်းခြေအားဖြင့် လူ ၁၉.၉ သန်း၊ မြန်မာနိုင်ငံ လူဦးရေ၏ သုံးပုံတစ်ပုံကျော်သည် လူသားချင်းစာနာမှု အကူအညီ</w:t>
      </w:r>
      <w:r w:rsidR="002C513C">
        <w:rPr>
          <w:rFonts w:ascii="Pyidaungsu" w:hAnsi="Pyidaungsu" w:cs="Pyidaungsu" w:hint="cs"/>
          <w:sz w:val="22"/>
          <w:szCs w:val="22"/>
          <w:cs/>
          <w:lang w:bidi="my-MM"/>
        </w:rPr>
        <w:t>များ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လိုအပ်နေပြီး၊ ၂၀၂၄ ခုနှစ်</w:t>
      </w:r>
      <w:r w:rsidR="00D93749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D93749">
        <w:rPr>
          <w:rFonts w:ascii="Pyidaungsu" w:hAnsi="Pyidaungsu" w:cs="Pyidaungsu" w:hint="cs"/>
          <w:sz w:val="22"/>
          <w:szCs w:val="22"/>
          <w:cs/>
          <w:lang w:bidi="my-MM"/>
        </w:rPr>
        <w:t>ကိန်းဂဏန်း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နှင့် နှိုင်းယှဉ်ပါက ၁ သန်းကျော် တိုးလာခြင်း</w:t>
      </w:r>
      <w:r w:rsidR="00523CFE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ဖြစ်</w:t>
      </w:r>
      <w:r w:rsidR="00523CFE">
        <w:rPr>
          <w:rFonts w:ascii="Pyidaungsu" w:hAnsi="Pyidaungsu" w:cs="Pyidaungsu" w:hint="cs"/>
          <w:sz w:val="22"/>
          <w:szCs w:val="22"/>
          <w:cs/>
          <w:lang w:bidi="my-MM"/>
        </w:rPr>
        <w:t>ပါ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သည်။ ပြည်တွင်း</w:t>
      </w:r>
      <w:r w:rsidR="00523CFE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နေရပ်စွန့်ခွာရသူ အရေအတွက်</w:t>
      </w:r>
      <w:r w:rsidR="00523CFE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4D2862">
        <w:rPr>
          <w:rFonts w:ascii="Pyidaungsu" w:hAnsi="Pyidaungsu" w:cs="Pyidaungsu" w:hint="cs"/>
          <w:sz w:val="22"/>
          <w:szCs w:val="22"/>
          <w:cs/>
          <w:lang w:bidi="my-MM"/>
        </w:rPr>
        <w:t xml:space="preserve">မှာ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လူ ၃.၅ သန်းကျော်အထိ ရောက်ရှိ</w:t>
      </w:r>
      <w:r w:rsidR="004D2862">
        <w:rPr>
          <w:rFonts w:ascii="Pyidaungsu" w:hAnsi="Pyidaungsu" w:cs="Pyidaungsu" w:hint="cs"/>
          <w:sz w:val="22"/>
          <w:szCs w:val="22"/>
          <w:cs/>
          <w:lang w:bidi="my-MM"/>
        </w:rPr>
        <w:t>ဖြစ်လာခဲ့ပြီး</w:t>
      </w:r>
      <w:r w:rsidR="004D2862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စံချိန်တင် အမြင့်ဆုံးဖြစ်</w:t>
      </w:r>
      <w:r w:rsidR="004D2862">
        <w:rPr>
          <w:rFonts w:ascii="Pyidaungsu" w:hAnsi="Pyidaungsu" w:cs="Pyidaungsu" w:hint="cs"/>
          <w:sz w:val="22"/>
          <w:szCs w:val="22"/>
          <w:cs/>
          <w:lang w:bidi="my-MM"/>
        </w:rPr>
        <w:t>လာခဲ့</w:t>
      </w:r>
      <w:r w:rsidR="004D2862">
        <w:rPr>
          <w:rFonts w:ascii="Pyidaungsu" w:hAnsi="Pyidaungsu" w:cs="Pyidaungsu" w:hint="cs"/>
          <w:sz w:val="22"/>
          <w:szCs w:val="22"/>
          <w:cs/>
          <w:lang w:bidi="my-MM"/>
        </w:rPr>
        <w:t>ပါ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သည်။ ၂၀၂၁ ခုနှစ်၊ ဖေဖော်ဝါရီလ စစ်တပ်အာဏာသိမ်းမှုနောက်ပိုင်း အရပ်သား ၆</w:t>
      </w:r>
      <w:r w:rsidRPr="003F4985">
        <w:rPr>
          <w:rFonts w:ascii="Pyidaungsu" w:hAnsi="Pyidaungsu" w:cs="Pyidaungsu"/>
          <w:sz w:val="22"/>
          <w:szCs w:val="22"/>
          <w:lang w:val="en-AU"/>
        </w:rPr>
        <w:t>,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၈၀၀ နီးပါး အသတ်ခံခဲ့ရပြီး ၂၂</w:t>
      </w:r>
      <w:r w:rsidRPr="003F4985">
        <w:rPr>
          <w:rFonts w:ascii="Pyidaungsu" w:hAnsi="Pyidaungsu" w:cs="Pyidaungsu"/>
          <w:sz w:val="22"/>
          <w:szCs w:val="22"/>
          <w:lang w:val="en-AU"/>
        </w:rPr>
        <w:t>,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၀၀၀ ကျော်မှာ ဥပဒေမဲ့ ဖမ်းဆီးထိန်းသိမ်းခံထားရဆဲဖြစ်သည်။ </w:t>
      </w:r>
      <w:r w:rsidR="003048AC">
        <w:rPr>
          <w:rFonts w:ascii="Pyidaungsu" w:hAnsi="Pyidaungsu" w:cs="Pyidaungsu" w:hint="cs"/>
          <w:sz w:val="22"/>
          <w:szCs w:val="22"/>
          <w:cs/>
          <w:lang w:bidi="my-MM"/>
        </w:rPr>
        <w:t>ဤ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အကျပ်အတည်း၏ ဝန်ထုပ်ဝန်ပိုးကို </w:t>
      </w:r>
      <w:r w:rsidR="003048AC" w:rsidRPr="003F4985">
        <w:rPr>
          <w:rFonts w:ascii="Pyidaungsu" w:hAnsi="Pyidaungsu" w:cs="Pyidaungsu"/>
          <w:sz w:val="22"/>
          <w:szCs w:val="22"/>
          <w:cs/>
          <w:lang w:bidi="my-MM"/>
        </w:rPr>
        <w:t>ကလေးငယ်များ</w:t>
      </w:r>
      <w:r w:rsidR="003048AC">
        <w:rPr>
          <w:rFonts w:ascii="Pyidaungsu" w:hAnsi="Pyidaungsu" w:cs="Pyidaungsu" w:hint="cs"/>
          <w:sz w:val="22"/>
          <w:szCs w:val="22"/>
          <w:cs/>
          <w:lang w:bidi="my-MM"/>
        </w:rPr>
        <w:t>က</w:t>
      </w:r>
      <w:r w:rsidR="003048AC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အများဆုံး ခံစားနေရပြီး ကလေးငယ် ၆.၃ သန်းသည် အကူအညီ လိုအပ်နေပါသည်။ ခန့်မှန်းခြေအားဖြင့် ကလေးငယ် ၁.၁ သန်းသည် အကာအကွယ်ပေးရေး ဝန်ဆောင်မှုများကို လက်လှမ်းမမီဘဲ ရှိနေသောကြောင့် အကြမ်းဖက်မှု၊ လျစ်လျူရှုမှုနှင့် အမြတ်ထုတ်ခံရနိုင်ခြေ</w:t>
      </w:r>
      <w:r w:rsidR="003B7944">
        <w:rPr>
          <w:rFonts w:ascii="Pyidaungsu" w:hAnsi="Pyidaungsu" w:cs="Pyidaungsu" w:hint="cs"/>
          <w:sz w:val="22"/>
          <w:szCs w:val="22"/>
          <w:cs/>
          <w:lang w:bidi="my-MM"/>
        </w:rPr>
        <w:t>များ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ပိုများလာ</w:t>
      </w:r>
      <w:r w:rsidR="003B7944">
        <w:rPr>
          <w:rFonts w:ascii="Pyidaungsu" w:hAnsi="Pyidaungsu" w:cs="Pyidaungsu" w:hint="cs"/>
          <w:sz w:val="22"/>
          <w:szCs w:val="22"/>
          <w:cs/>
          <w:lang w:bidi="my-MM"/>
        </w:rPr>
        <w:t>နေပါ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>သည်။</w:t>
      </w:r>
    </w:p>
    <w:p w14:paraId="6C3043C0" w14:textId="0C937EA8" w:rsidR="003B7944" w:rsidRPr="003B7944" w:rsidRDefault="009C5761" w:rsidP="007C6319">
      <w:pPr>
        <w:rPr>
          <w:rFonts w:cs="Myanmar Text" w:hint="cs"/>
          <w:lang w:bidi="my-MM"/>
        </w:rPr>
      </w:pPr>
      <w:r w:rsidRPr="003F4985">
        <w:rPr>
          <w:rFonts w:ascii="Pyidaungsu" w:hAnsi="Pyidaungsu" w:cs="Pyidaungsu"/>
          <w:sz w:val="22"/>
          <w:szCs w:val="22"/>
          <w:cs/>
          <w:lang w:bidi="my-MM"/>
        </w:rPr>
        <w:t>ဂန်းနက်စ်က</w:t>
      </w:r>
      <w:r w:rsidRPr="003F4985">
        <w:rPr>
          <w:rFonts w:ascii="Pyidaungsu" w:hAnsi="Pyidaungsu" w:cs="Pyidaungsu"/>
          <w:sz w:val="22"/>
          <w:szCs w:val="22"/>
          <w:lang w:val="en-AU"/>
        </w:rPr>
        <w:t xml:space="preserve"> </w:t>
      </w:r>
      <w:r w:rsidR="003B7944" w:rsidRPr="003F4985">
        <w:rPr>
          <w:rFonts w:ascii="Pyidaungsu" w:hAnsi="Pyidaungsu" w:cs="Pyidaungsu"/>
          <w:sz w:val="22"/>
          <w:szCs w:val="22"/>
          <w:lang w:val="en-AU"/>
        </w:rPr>
        <w:t>"</w:t>
      </w:r>
      <w:r w:rsidR="003B7944" w:rsidRPr="003F4985">
        <w:rPr>
          <w:rFonts w:ascii="Pyidaungsu" w:hAnsi="Pyidaungsu" w:cs="Pyidaungsu"/>
          <w:sz w:val="22"/>
          <w:szCs w:val="22"/>
          <w:cs/>
          <w:lang w:bidi="my-MM"/>
        </w:rPr>
        <w:t>ခိုင်မာတဲ့ အရေးယူဆောင်ရွက်မှု လိုအပ်</w:t>
      </w:r>
      <w:r>
        <w:rPr>
          <w:rFonts w:ascii="Pyidaungsu" w:hAnsi="Pyidaungsu" w:cs="Pyidaungsu" w:hint="cs"/>
          <w:sz w:val="22"/>
          <w:szCs w:val="22"/>
          <w:cs/>
          <w:lang w:bidi="my-MM"/>
        </w:rPr>
        <w:t>ချက်</w:t>
      </w:r>
      <w:r w:rsidR="003B7944"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 ဒီလောက်ကြီးမားတာမျိုး ဘယ်တုန်းကမှ မရှိခဲ့ပါဘူး" ဟု</w:t>
      </w:r>
      <w:r w:rsidR="00950549">
        <w:rPr>
          <w:rFonts w:ascii="Pyidaungsu" w:hAnsi="Pyidaungsu" w:cs="Pyidaungsu" w:hint="cs"/>
          <w:sz w:val="22"/>
          <w:szCs w:val="22"/>
          <w:cs/>
          <w:lang w:bidi="my-MM"/>
        </w:rPr>
        <w:t xml:space="preserve"> ဆိုပါ</w:t>
      </w:r>
      <w:r w:rsidR="003B7944" w:rsidRPr="003F4985">
        <w:rPr>
          <w:rFonts w:ascii="Pyidaungsu" w:hAnsi="Pyidaungsu" w:cs="Pyidaungsu"/>
          <w:sz w:val="22"/>
          <w:szCs w:val="22"/>
          <w:cs/>
          <w:lang w:bidi="my-MM"/>
        </w:rPr>
        <w:t>သည်။ "ဒီရက်စက်ကြမ်းကြုတ်တဲ့ စစ်ကောင်စီရဲ့ အကြမ်းဖက်မှုတွေဟာ ထိန်း</w:t>
      </w:r>
      <w:r w:rsidR="00950549">
        <w:rPr>
          <w:rFonts w:ascii="Pyidaungsu" w:hAnsi="Pyidaungsu" w:cs="Pyidaungsu" w:hint="cs"/>
          <w:sz w:val="22"/>
          <w:szCs w:val="22"/>
          <w:cs/>
          <w:lang w:bidi="my-MM"/>
        </w:rPr>
        <w:t xml:space="preserve">အကွပ်မဲ့ </w:t>
      </w:r>
      <w:r w:rsidR="003B7944" w:rsidRPr="003F4985">
        <w:rPr>
          <w:rFonts w:ascii="Pyidaungsu" w:hAnsi="Pyidaungsu" w:cs="Pyidaungsu"/>
          <w:sz w:val="22"/>
          <w:szCs w:val="22"/>
          <w:cs/>
          <w:lang w:bidi="my-MM"/>
        </w:rPr>
        <w:t>ဆက်ရှိ</w:t>
      </w:r>
      <w:r w:rsidR="00950549">
        <w:rPr>
          <w:rFonts w:ascii="Pyidaungsu" w:hAnsi="Pyidaungsu" w:cs="Pyidaungsu" w:hint="cs"/>
          <w:sz w:val="22"/>
          <w:szCs w:val="22"/>
          <w:cs/>
          <w:lang w:bidi="my-MM"/>
        </w:rPr>
        <w:t>ဆဲ ဖြစ်</w:t>
      </w:r>
      <w:r w:rsidR="003B7944" w:rsidRPr="003F4985">
        <w:rPr>
          <w:rFonts w:ascii="Pyidaungsu" w:hAnsi="Pyidaungsu" w:cs="Pyidaungsu"/>
          <w:sz w:val="22"/>
          <w:szCs w:val="22"/>
          <w:cs/>
          <w:lang w:bidi="my-MM"/>
        </w:rPr>
        <w:t>ပါ</w:t>
      </w:r>
      <w:r w:rsidR="00950549">
        <w:rPr>
          <w:rFonts w:ascii="Pyidaungsu" w:hAnsi="Pyidaungsu" w:cs="Pyidaungsu" w:hint="cs"/>
          <w:sz w:val="22"/>
          <w:szCs w:val="22"/>
          <w:cs/>
          <w:lang w:bidi="my-MM"/>
        </w:rPr>
        <w:t xml:space="preserve"> </w:t>
      </w:r>
      <w:r w:rsidR="003B7944" w:rsidRPr="003F4985">
        <w:rPr>
          <w:rFonts w:ascii="Pyidaungsu" w:hAnsi="Pyidaungsu" w:cs="Pyidaungsu"/>
          <w:sz w:val="22"/>
          <w:szCs w:val="22"/>
          <w:cs/>
          <w:lang w:bidi="my-MM"/>
        </w:rPr>
        <w:t>တယ်။ တာဝန်ခံမှုနဲ့ တရားမျှတမှုဟာ ငြိမ်းချမ်းရေး ဖော်ဆောင်မှု ကြိုးပမ်းအားထုတ်မှုတွေနဲ့ ရှေ့ဆက်သွားမည့် နိုင်ငံရေးဆွေးနွေးမှုတွေရဲ့ တစ်စိတ်တစ်ပိုင်း ဖြစ်ရပါမယ်"</w:t>
      </w:r>
      <w:r w:rsidR="00B72605">
        <w:rPr>
          <w:rFonts w:ascii="Pyidaungsu" w:hAnsi="Pyidaungsu" w:cs="Pyidaungsu" w:hint="cs"/>
          <w:sz w:val="22"/>
          <w:szCs w:val="22"/>
          <w:cs/>
          <w:lang w:bidi="my-MM"/>
        </w:rPr>
        <w:t xml:space="preserve">  ဟု ၎င်းကဆိုပါတယ်။</w:t>
      </w:r>
    </w:p>
    <w:p w14:paraId="3FEE7372" w14:textId="0751ACE2" w:rsidR="009B7A37" w:rsidRDefault="009B7A37" w:rsidP="009B7A37">
      <w:pPr>
        <w:jc w:val="center"/>
      </w:pPr>
      <w:r>
        <w:t>***</w:t>
      </w:r>
    </w:p>
    <w:p w14:paraId="63FD519B" w14:textId="5440B941" w:rsidR="00B72605" w:rsidRPr="003F4985" w:rsidRDefault="00B72605" w:rsidP="00B72605">
      <w:pPr>
        <w:rPr>
          <w:rFonts w:ascii="Pyidaungsu" w:hAnsi="Pyidaungsu" w:cs="Pyidaungsu"/>
          <w:sz w:val="22"/>
          <w:szCs w:val="22"/>
          <w:lang w:val="en-AU"/>
        </w:rPr>
      </w:pPr>
      <w:r w:rsidRPr="003F4985">
        <w:rPr>
          <w:rFonts w:ascii="Pyidaungsu" w:hAnsi="Pyidaungsu" w:cs="Pyidaungsu"/>
          <w:sz w:val="22"/>
          <w:szCs w:val="22"/>
          <w:cs/>
          <w:lang w:bidi="my-MM"/>
        </w:rPr>
        <w:t>အောက်တိုဘာလ ၂ ရက်နေ့၊ နံနက် ၁၁း၀၀ နာရီတွင် အစ္စတန်ဘူလ်မြို့ရှိ ရှေ့နေချုပ်ရုံး</w:t>
      </w:r>
      <w:r>
        <w:rPr>
          <w:rFonts w:ascii="Pyidaungsu" w:hAnsi="Pyidaungsu" w:cs="Pyidaungsu" w:hint="cs"/>
          <w:sz w:val="22"/>
          <w:szCs w:val="22"/>
          <w:cs/>
          <w:lang w:bidi="my-MM"/>
        </w:rPr>
        <w:t xml:space="preserve"> မျက်နှာစာတွင်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သတင်းစာရှင်းလင်းပွဲ ကျင်းပပြုလုပ်ပါမည်။ (နေရာ: </w:t>
      </w:r>
      <w:r w:rsidRPr="003F4985">
        <w:rPr>
          <w:rFonts w:ascii="Calibri" w:hAnsi="Calibri" w:cs="Calibri"/>
          <w:sz w:val="22"/>
          <w:szCs w:val="22"/>
          <w:lang w:val="en-AU"/>
        </w:rPr>
        <w:t>Ç</w:t>
      </w:r>
      <w:r w:rsidRPr="003F4985">
        <w:rPr>
          <w:rFonts w:ascii="Pyidaungsu" w:hAnsi="Pyidaungsu" w:cs="Pyidaungsu"/>
          <w:sz w:val="22"/>
          <w:szCs w:val="22"/>
          <w:lang w:val="en-AU"/>
        </w:rPr>
        <w:t>a</w:t>
      </w:r>
      <w:r w:rsidRPr="003F4985">
        <w:rPr>
          <w:rFonts w:ascii="Calibri" w:hAnsi="Calibri" w:cs="Calibri"/>
          <w:sz w:val="22"/>
          <w:szCs w:val="22"/>
          <w:lang w:val="en-AU"/>
        </w:rPr>
        <w:t>ğ</w:t>
      </w:r>
      <w:r w:rsidRPr="003F4985">
        <w:rPr>
          <w:rFonts w:ascii="Pyidaungsu" w:hAnsi="Pyidaungsu" w:cs="Pyidaungsu"/>
          <w:sz w:val="22"/>
          <w:szCs w:val="22"/>
          <w:lang w:val="en-AU"/>
        </w:rPr>
        <w:t>layan Meydan</w:t>
      </w:r>
      <w:r w:rsidRPr="003F4985">
        <w:rPr>
          <w:rFonts w:ascii="Calibri" w:hAnsi="Calibri" w:cs="Calibri"/>
          <w:sz w:val="22"/>
          <w:szCs w:val="22"/>
          <w:lang w:val="en-AU"/>
        </w:rPr>
        <w:t>ı</w:t>
      </w:r>
      <w:r w:rsidRPr="003F4985">
        <w:rPr>
          <w:rFonts w:ascii="Pyidaungsu" w:hAnsi="Pyidaungsu" w:cs="Pyidaungsu"/>
          <w:sz w:val="22"/>
          <w:szCs w:val="22"/>
          <w:lang w:val="en-AU"/>
        </w:rPr>
        <w:t xml:space="preserve"> </w:t>
      </w:r>
      <w:r w:rsidRPr="003F4985">
        <w:rPr>
          <w:rFonts w:ascii="Calibri" w:hAnsi="Calibri" w:cs="Calibri"/>
          <w:sz w:val="22"/>
          <w:szCs w:val="22"/>
          <w:lang w:val="en-AU"/>
        </w:rPr>
        <w:t>Ş</w:t>
      </w:r>
      <w:r w:rsidRPr="003F4985">
        <w:rPr>
          <w:rFonts w:ascii="Pyidaungsu" w:hAnsi="Pyidaungsu" w:cs="Pyidaungsu"/>
          <w:sz w:val="22"/>
          <w:szCs w:val="22"/>
          <w:lang w:val="en-AU"/>
        </w:rPr>
        <w:t>i</w:t>
      </w:r>
      <w:r w:rsidRPr="003F4985">
        <w:rPr>
          <w:rFonts w:ascii="Calibri" w:hAnsi="Calibri" w:cs="Calibri"/>
          <w:sz w:val="22"/>
          <w:szCs w:val="22"/>
          <w:lang w:val="en-AU"/>
        </w:rPr>
        <w:t>ş</w:t>
      </w:r>
      <w:r w:rsidRPr="003F4985">
        <w:rPr>
          <w:rFonts w:ascii="Pyidaungsu" w:hAnsi="Pyidaungsu" w:cs="Pyidaungsu"/>
          <w:sz w:val="22"/>
          <w:szCs w:val="22"/>
          <w:lang w:val="en-AU"/>
        </w:rPr>
        <w:t>li Merkez Mah. Abide-i H</w:t>
      </w:r>
      <w:r w:rsidRPr="003F4985">
        <w:rPr>
          <w:rFonts w:ascii="Calibri" w:hAnsi="Calibri" w:cs="Calibri"/>
          <w:sz w:val="22"/>
          <w:szCs w:val="22"/>
          <w:lang w:val="en-AU"/>
        </w:rPr>
        <w:t>ü</w:t>
      </w:r>
      <w:r w:rsidRPr="003F4985">
        <w:rPr>
          <w:rFonts w:ascii="Pyidaungsu" w:hAnsi="Pyidaungsu" w:cs="Pyidaungsu"/>
          <w:sz w:val="22"/>
          <w:szCs w:val="22"/>
          <w:lang w:val="en-AU"/>
        </w:rPr>
        <w:t xml:space="preserve">rriyet Cad. No: 223 </w:t>
      </w:r>
      <w:r w:rsidRPr="003F4985">
        <w:rPr>
          <w:rFonts w:ascii="Calibri" w:hAnsi="Calibri" w:cs="Calibri"/>
          <w:sz w:val="22"/>
          <w:szCs w:val="22"/>
          <w:lang w:val="en-AU"/>
        </w:rPr>
        <w:t>Ş</w:t>
      </w:r>
      <w:r w:rsidRPr="003F4985">
        <w:rPr>
          <w:rFonts w:ascii="Pyidaungsu" w:hAnsi="Pyidaungsu" w:cs="Pyidaungsu"/>
          <w:sz w:val="22"/>
          <w:szCs w:val="22"/>
          <w:lang w:val="en-AU"/>
        </w:rPr>
        <w:t>i</w:t>
      </w:r>
      <w:r w:rsidRPr="003F4985">
        <w:rPr>
          <w:rFonts w:ascii="Calibri" w:hAnsi="Calibri" w:cs="Calibri"/>
          <w:sz w:val="22"/>
          <w:szCs w:val="22"/>
          <w:lang w:val="en-AU"/>
        </w:rPr>
        <w:t>ş</w:t>
      </w:r>
      <w:r w:rsidRPr="003F4985">
        <w:rPr>
          <w:rFonts w:ascii="Pyidaungsu" w:hAnsi="Pyidaungsu" w:cs="Pyidaungsu"/>
          <w:sz w:val="22"/>
          <w:szCs w:val="22"/>
          <w:lang w:val="en-AU"/>
        </w:rPr>
        <w:t>li/</w:t>
      </w:r>
      <w:r w:rsidRPr="003F4985">
        <w:rPr>
          <w:rFonts w:ascii="Calibri" w:hAnsi="Calibri" w:cs="Calibri"/>
          <w:sz w:val="22"/>
          <w:szCs w:val="22"/>
          <w:lang w:val="en-AU"/>
        </w:rPr>
        <w:t>İ</w:t>
      </w:r>
      <w:r w:rsidRPr="003F4985">
        <w:rPr>
          <w:rFonts w:ascii="Pyidaungsu" w:hAnsi="Pyidaungsu" w:cs="Pyidaungsu"/>
          <w:sz w:val="22"/>
          <w:szCs w:val="22"/>
          <w:lang w:val="en-AU"/>
        </w:rPr>
        <w:t xml:space="preserve">stanbul) </w:t>
      </w:r>
      <w:hyperlink r:id="rId9" w:tgtFrame="_blank" w:history="1">
        <w:r w:rsidRPr="003F4985">
          <w:rPr>
            <w:rStyle w:val="Hyperlink"/>
            <w:rFonts w:ascii="Pyidaungsu" w:hAnsi="Pyidaungsu" w:cs="Pyidaungsu"/>
            <w:sz w:val="22"/>
            <w:szCs w:val="22"/>
            <w:lang w:val="en-AU"/>
          </w:rPr>
          <w:t>https://maps.app.goo.gl/3zorsSbibAXvCmqo9?g_st=iw</w:t>
        </w:r>
      </w:hyperlink>
      <w:r w:rsidRPr="003F4985">
        <w:rPr>
          <w:rFonts w:ascii="Pyidaungsu" w:hAnsi="Pyidaungsu" w:cs="Pyidaungsu"/>
          <w:sz w:val="22"/>
          <w:szCs w:val="22"/>
          <w:cs/>
          <w:lang w:bidi="my-MM"/>
        </w:rPr>
        <w:t>။ မီဒီယာအားလုံးကို ဖိတ်ကြားအပ်ပါသည်။</w:t>
      </w:r>
    </w:p>
    <w:p w14:paraId="4AFE9171" w14:textId="77777777" w:rsidR="003F4985" w:rsidRPr="003F4985" w:rsidRDefault="003F4985" w:rsidP="003F4985">
      <w:pPr>
        <w:rPr>
          <w:rFonts w:ascii="Pyidaungsu" w:hAnsi="Pyidaungsu" w:cs="Pyidaungsu"/>
          <w:sz w:val="22"/>
          <w:szCs w:val="22"/>
          <w:lang w:val="en-AU"/>
        </w:rPr>
      </w:pPr>
      <w:r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အချက်အလက် ထပ်မံသိရှိလိုပါကနှင့် အင်တာဗျူး တောင်းဆိုလိုပါက ဆက်သွယ်ရန်:</w:t>
      </w:r>
    </w:p>
    <w:p w14:paraId="231E8660" w14:textId="77777777" w:rsidR="003F4985" w:rsidRPr="003F4985" w:rsidRDefault="003F4985" w:rsidP="003F4985">
      <w:pPr>
        <w:rPr>
          <w:rFonts w:ascii="Pyidaungsu" w:hAnsi="Pyidaungsu" w:cs="Pyidaungsu"/>
          <w:sz w:val="22"/>
          <w:szCs w:val="22"/>
          <w:lang w:val="en-AU"/>
        </w:rPr>
      </w:pPr>
      <w:r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ထွန်းအောင်ရွှေ</w:t>
      </w:r>
      <w:r w:rsidRPr="003F4985">
        <w:rPr>
          <w:rFonts w:ascii="Pyidaungsu" w:hAnsi="Pyidaungsu" w:cs="Pyidaungsu"/>
          <w:sz w:val="22"/>
          <w:szCs w:val="22"/>
          <w:lang w:val="en-AU"/>
        </w:rPr>
        <w:t xml:space="preserve"> (Signal/WhatsApp: +61421160415)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နှင့် အီးမေးလ်: </w:t>
      </w:r>
      <w:r w:rsidRPr="003F4985">
        <w:rPr>
          <w:rFonts w:ascii="Pyidaungsu" w:hAnsi="Pyidaungsu" w:cs="Pyidaungsu"/>
          <w:sz w:val="22"/>
          <w:szCs w:val="22"/>
          <w:lang w:val="en-AU"/>
        </w:rPr>
        <w:t xml:space="preserve">tunaung.shwe@nugmyanmar.org </w:t>
      </w:r>
      <w:r w:rsidRPr="003F4985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ခရစ် ဂန်းနက်စ်</w:t>
      </w:r>
      <w:r w:rsidRPr="003F4985">
        <w:rPr>
          <w:rFonts w:ascii="Pyidaungsu" w:hAnsi="Pyidaungsu" w:cs="Pyidaungsu"/>
          <w:sz w:val="22"/>
          <w:szCs w:val="22"/>
          <w:lang w:val="en-AU"/>
        </w:rPr>
        <w:t xml:space="preserve"> (Signal/WhatsApp: +447587698990) </w:t>
      </w:r>
      <w:r w:rsidRPr="003F4985">
        <w:rPr>
          <w:rFonts w:ascii="Pyidaungsu" w:hAnsi="Pyidaungsu" w:cs="Pyidaungsu"/>
          <w:sz w:val="22"/>
          <w:szCs w:val="22"/>
          <w:cs/>
          <w:lang w:bidi="my-MM"/>
        </w:rPr>
        <w:t xml:space="preserve">နှင့် အီးမေးလ်: </w:t>
      </w:r>
      <w:r w:rsidRPr="003F4985">
        <w:rPr>
          <w:rFonts w:ascii="Pyidaungsu" w:hAnsi="Pyidaungsu" w:cs="Pyidaungsu"/>
          <w:sz w:val="22"/>
          <w:szCs w:val="22"/>
          <w:lang w:val="en-AU"/>
        </w:rPr>
        <w:t>cgunness@outlook.com</w:t>
      </w:r>
    </w:p>
    <w:p w14:paraId="5A07674A" w14:textId="77777777" w:rsidR="00E41B3D" w:rsidRDefault="00E41B3D" w:rsidP="00E41B3D">
      <w:pPr>
        <w:jc w:val="center"/>
      </w:pPr>
      <w:r>
        <w:t>***</w:t>
      </w:r>
    </w:p>
    <w:p w14:paraId="48B6CCA9" w14:textId="77777777" w:rsidR="003F4985" w:rsidRDefault="003F4985" w:rsidP="003F4985"/>
    <w:p w14:paraId="0DD62784" w14:textId="77777777" w:rsidR="009B7A37" w:rsidRDefault="009B7A37" w:rsidP="009B7A37">
      <w:pPr>
        <w:jc w:val="center"/>
      </w:pPr>
    </w:p>
    <w:p w14:paraId="5A496E0D" w14:textId="77777777" w:rsidR="009B7A37" w:rsidRDefault="009B7A37" w:rsidP="009B7A37">
      <w:pPr>
        <w:jc w:val="center"/>
      </w:pPr>
    </w:p>
    <w:sectPr w:rsidR="009B7A3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BFA8C" w14:textId="77777777" w:rsidR="00555C27" w:rsidRDefault="00555C27" w:rsidP="00555C27">
      <w:pPr>
        <w:spacing w:after="0" w:line="240" w:lineRule="auto"/>
      </w:pPr>
      <w:r>
        <w:separator/>
      </w:r>
    </w:p>
  </w:endnote>
  <w:endnote w:type="continuationSeparator" w:id="0">
    <w:p w14:paraId="7B9CD1E3" w14:textId="77777777" w:rsidR="00555C27" w:rsidRDefault="00555C27" w:rsidP="0055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8629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2B5F6E" w14:textId="546547FF" w:rsidR="00555C27" w:rsidRPr="00555C27" w:rsidRDefault="00555C27" w:rsidP="00555C27">
        <w:pPr>
          <w:pStyle w:val="Footer"/>
          <w:jc w:val="center"/>
          <w:rPr>
            <w:rFonts w:hint="c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DA59E" w14:textId="77777777" w:rsidR="00555C27" w:rsidRDefault="00555C27" w:rsidP="00555C27">
      <w:pPr>
        <w:spacing w:after="0" w:line="240" w:lineRule="auto"/>
      </w:pPr>
      <w:r>
        <w:separator/>
      </w:r>
    </w:p>
  </w:footnote>
  <w:footnote w:type="continuationSeparator" w:id="0">
    <w:p w14:paraId="34982BE4" w14:textId="77777777" w:rsidR="00555C27" w:rsidRDefault="00555C27" w:rsidP="00555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3442B"/>
    <w:multiLevelType w:val="hybridMultilevel"/>
    <w:tmpl w:val="D410085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167259">
    <w:abstractNumId w:val="0"/>
  </w:num>
  <w:num w:numId="2" w16cid:durableId="1822232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86"/>
    <w:rsid w:val="00005268"/>
    <w:rsid w:val="00031CB9"/>
    <w:rsid w:val="0003769C"/>
    <w:rsid w:val="00051713"/>
    <w:rsid w:val="00051D8D"/>
    <w:rsid w:val="00054D49"/>
    <w:rsid w:val="000571E1"/>
    <w:rsid w:val="0007485F"/>
    <w:rsid w:val="000D27F3"/>
    <w:rsid w:val="000E25B2"/>
    <w:rsid w:val="000E3342"/>
    <w:rsid w:val="000E45CD"/>
    <w:rsid w:val="000E69E3"/>
    <w:rsid w:val="000F69DC"/>
    <w:rsid w:val="00113358"/>
    <w:rsid w:val="00114386"/>
    <w:rsid w:val="00114C09"/>
    <w:rsid w:val="00121EE2"/>
    <w:rsid w:val="00134148"/>
    <w:rsid w:val="00151955"/>
    <w:rsid w:val="00152D16"/>
    <w:rsid w:val="00157FAA"/>
    <w:rsid w:val="00165143"/>
    <w:rsid w:val="00170173"/>
    <w:rsid w:val="0018128A"/>
    <w:rsid w:val="00186BAA"/>
    <w:rsid w:val="0019708A"/>
    <w:rsid w:val="001A29AC"/>
    <w:rsid w:val="001A45B9"/>
    <w:rsid w:val="001B22A8"/>
    <w:rsid w:val="001C180D"/>
    <w:rsid w:val="00207E70"/>
    <w:rsid w:val="0021262A"/>
    <w:rsid w:val="00233ECC"/>
    <w:rsid w:val="00257E6B"/>
    <w:rsid w:val="00262DC1"/>
    <w:rsid w:val="00267CAB"/>
    <w:rsid w:val="00276344"/>
    <w:rsid w:val="00294B77"/>
    <w:rsid w:val="002972CB"/>
    <w:rsid w:val="002C513C"/>
    <w:rsid w:val="002C5CD5"/>
    <w:rsid w:val="002D1E52"/>
    <w:rsid w:val="002E043F"/>
    <w:rsid w:val="003048AC"/>
    <w:rsid w:val="00332FD7"/>
    <w:rsid w:val="00344D3B"/>
    <w:rsid w:val="00365FBF"/>
    <w:rsid w:val="0039022E"/>
    <w:rsid w:val="003B270A"/>
    <w:rsid w:val="003B37BF"/>
    <w:rsid w:val="003B7944"/>
    <w:rsid w:val="003C39D4"/>
    <w:rsid w:val="003F4985"/>
    <w:rsid w:val="00480B1E"/>
    <w:rsid w:val="0049081F"/>
    <w:rsid w:val="00493B97"/>
    <w:rsid w:val="004B3E9B"/>
    <w:rsid w:val="004B4F91"/>
    <w:rsid w:val="004D2862"/>
    <w:rsid w:val="004D447B"/>
    <w:rsid w:val="004D741A"/>
    <w:rsid w:val="004F3062"/>
    <w:rsid w:val="004F51BB"/>
    <w:rsid w:val="004F773A"/>
    <w:rsid w:val="00500CF6"/>
    <w:rsid w:val="005124DE"/>
    <w:rsid w:val="00516212"/>
    <w:rsid w:val="00523CFE"/>
    <w:rsid w:val="00541583"/>
    <w:rsid w:val="0054190E"/>
    <w:rsid w:val="00553957"/>
    <w:rsid w:val="00555C27"/>
    <w:rsid w:val="005A6198"/>
    <w:rsid w:val="005B332B"/>
    <w:rsid w:val="005D210F"/>
    <w:rsid w:val="005E1DAA"/>
    <w:rsid w:val="00621C21"/>
    <w:rsid w:val="006241CB"/>
    <w:rsid w:val="006248FF"/>
    <w:rsid w:val="00651AA1"/>
    <w:rsid w:val="0065675E"/>
    <w:rsid w:val="00683FD4"/>
    <w:rsid w:val="006873F5"/>
    <w:rsid w:val="0069223E"/>
    <w:rsid w:val="006A5D46"/>
    <w:rsid w:val="006E73B7"/>
    <w:rsid w:val="006F2B27"/>
    <w:rsid w:val="006F69F4"/>
    <w:rsid w:val="006F7E62"/>
    <w:rsid w:val="0071154F"/>
    <w:rsid w:val="007123AB"/>
    <w:rsid w:val="007708AA"/>
    <w:rsid w:val="007875C5"/>
    <w:rsid w:val="007B4B43"/>
    <w:rsid w:val="007C6319"/>
    <w:rsid w:val="007D4999"/>
    <w:rsid w:val="007D517D"/>
    <w:rsid w:val="007E6D5A"/>
    <w:rsid w:val="007F12AB"/>
    <w:rsid w:val="0080151D"/>
    <w:rsid w:val="008035AC"/>
    <w:rsid w:val="008A2051"/>
    <w:rsid w:val="008B3407"/>
    <w:rsid w:val="008B6D96"/>
    <w:rsid w:val="008C0BA4"/>
    <w:rsid w:val="008D61FE"/>
    <w:rsid w:val="008E4577"/>
    <w:rsid w:val="00922E21"/>
    <w:rsid w:val="00940A8A"/>
    <w:rsid w:val="009473ED"/>
    <w:rsid w:val="00950549"/>
    <w:rsid w:val="00955A12"/>
    <w:rsid w:val="00962044"/>
    <w:rsid w:val="009764BB"/>
    <w:rsid w:val="009B6D86"/>
    <w:rsid w:val="009B7A37"/>
    <w:rsid w:val="009C5761"/>
    <w:rsid w:val="009D59EF"/>
    <w:rsid w:val="009D64E3"/>
    <w:rsid w:val="00A048DC"/>
    <w:rsid w:val="00A06B4C"/>
    <w:rsid w:val="00A35FBA"/>
    <w:rsid w:val="00A52F6A"/>
    <w:rsid w:val="00A67D37"/>
    <w:rsid w:val="00A8731B"/>
    <w:rsid w:val="00A92446"/>
    <w:rsid w:val="00AB3E52"/>
    <w:rsid w:val="00AC2318"/>
    <w:rsid w:val="00B018F4"/>
    <w:rsid w:val="00B1755B"/>
    <w:rsid w:val="00B72605"/>
    <w:rsid w:val="00BA0312"/>
    <w:rsid w:val="00BA5425"/>
    <w:rsid w:val="00BB5173"/>
    <w:rsid w:val="00BB74A6"/>
    <w:rsid w:val="00BC62B6"/>
    <w:rsid w:val="00BE0F03"/>
    <w:rsid w:val="00BE5D79"/>
    <w:rsid w:val="00BF3394"/>
    <w:rsid w:val="00C047EB"/>
    <w:rsid w:val="00C36877"/>
    <w:rsid w:val="00C64E9A"/>
    <w:rsid w:val="00C747FF"/>
    <w:rsid w:val="00C81D74"/>
    <w:rsid w:val="00C91F54"/>
    <w:rsid w:val="00CA7E6B"/>
    <w:rsid w:val="00CD5284"/>
    <w:rsid w:val="00CE2425"/>
    <w:rsid w:val="00CE7BFA"/>
    <w:rsid w:val="00CF5EAA"/>
    <w:rsid w:val="00D11573"/>
    <w:rsid w:val="00D20AA9"/>
    <w:rsid w:val="00D27458"/>
    <w:rsid w:val="00D41559"/>
    <w:rsid w:val="00D6194C"/>
    <w:rsid w:val="00D663AB"/>
    <w:rsid w:val="00D704A0"/>
    <w:rsid w:val="00D77ECA"/>
    <w:rsid w:val="00D93749"/>
    <w:rsid w:val="00DA688D"/>
    <w:rsid w:val="00DB3D75"/>
    <w:rsid w:val="00DC677B"/>
    <w:rsid w:val="00E004E3"/>
    <w:rsid w:val="00E20A57"/>
    <w:rsid w:val="00E258F3"/>
    <w:rsid w:val="00E34DC7"/>
    <w:rsid w:val="00E361BF"/>
    <w:rsid w:val="00E41B3D"/>
    <w:rsid w:val="00E5249D"/>
    <w:rsid w:val="00E60105"/>
    <w:rsid w:val="00E6365B"/>
    <w:rsid w:val="00E8559C"/>
    <w:rsid w:val="00EB22C2"/>
    <w:rsid w:val="00EB2D12"/>
    <w:rsid w:val="00ED0864"/>
    <w:rsid w:val="00ED4B17"/>
    <w:rsid w:val="00F3225F"/>
    <w:rsid w:val="00F46826"/>
    <w:rsid w:val="00F53F10"/>
    <w:rsid w:val="00F60D8F"/>
    <w:rsid w:val="00F73F46"/>
    <w:rsid w:val="00F77793"/>
    <w:rsid w:val="00F85DBB"/>
    <w:rsid w:val="00FA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2F54"/>
  <w15:chartTrackingRefBased/>
  <w15:docId w15:val="{73C41545-288E-439F-AFFC-7B748A33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86"/>
  </w:style>
  <w:style w:type="paragraph" w:styleId="Heading1">
    <w:name w:val="heading 1"/>
    <w:basedOn w:val="Normal"/>
    <w:next w:val="Normal"/>
    <w:link w:val="Heading1Char"/>
    <w:uiPriority w:val="9"/>
    <w:qFormat/>
    <w:rsid w:val="009B6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D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D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D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D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D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4D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D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27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D2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7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7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7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5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C27"/>
  </w:style>
  <w:style w:type="paragraph" w:styleId="Footer">
    <w:name w:val="footer"/>
    <w:basedOn w:val="Normal"/>
    <w:link w:val="FooterChar"/>
    <w:uiPriority w:val="99"/>
    <w:unhideWhenUsed/>
    <w:rsid w:val="00555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aps.app.goo.gl/3zorsSbibAXvCmqo9?g_st=i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Gunness Myanmar Accountability Project</dc:creator>
  <cp:keywords/>
  <dc:description/>
  <cp:lastModifiedBy>Tun-Aung Shwe</cp:lastModifiedBy>
  <cp:revision>4</cp:revision>
  <dcterms:created xsi:type="dcterms:W3CDTF">2025-10-01T16:35:00Z</dcterms:created>
  <dcterms:modified xsi:type="dcterms:W3CDTF">2025-10-01T16:37:00Z</dcterms:modified>
</cp:coreProperties>
</file>